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3" w:rsidRPr="007E1ACF" w:rsidRDefault="00B40613" w:rsidP="00C33DBC">
      <w:pPr>
        <w:bidi/>
        <w:jc w:val="center"/>
        <w:rPr>
          <w:rFonts w:cs="Guttman Keren"/>
          <w:b/>
          <w:bCs/>
          <w:i/>
          <w:iCs/>
          <w:noProof/>
          <w:color w:val="FF0000"/>
          <w:sz w:val="40"/>
          <w:szCs w:val="40"/>
          <w:u w:val="single"/>
          <w:rtl/>
        </w:rPr>
      </w:pPr>
      <w:r>
        <w:rPr>
          <w:rFonts w:cs="Guttman Yad-Brush" w:hint="cs"/>
          <w:b/>
          <w:bCs/>
          <w:noProof/>
          <w:color w:val="002060"/>
          <w:sz w:val="36"/>
          <w:szCs w:val="36"/>
          <w:rtl/>
        </w:rPr>
        <w:t xml:space="preserve">השבוע לפני: </w:t>
      </w:r>
      <w:r w:rsidR="00D37B16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7-13</w:t>
      </w:r>
      <w:r w:rsidR="00746C83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.9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.2014  </w:t>
      </w:r>
      <w:r w:rsidR="00C33DBC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י"ב-י"ח</w:t>
      </w:r>
      <w:r w:rsidR="00925537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 באלול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 תשע"ד</w:t>
      </w:r>
    </w:p>
    <w:p w:rsidR="003D5BB6" w:rsidRDefault="003D5BB6" w:rsidP="003D5BB6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noProof/>
          <w:color w:val="000000"/>
          <w:sz w:val="32"/>
          <w:szCs w:val="32"/>
          <w:u w:val="single"/>
          <w:rtl/>
        </w:rPr>
      </w:pPr>
    </w:p>
    <w:p w:rsidR="00B40613" w:rsidRDefault="00D37B16" w:rsidP="00C33DBC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>7 בספטמבר</w:t>
      </w:r>
      <w:r w:rsidR="003D5BB6"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 xml:space="preserve"> </w:t>
      </w:r>
      <w:r w:rsidR="00B40613" w:rsidRPr="00BE79B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C33DB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י"ב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BE79B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674A6A" w:rsidRPr="00767DDF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767DDF">
        <w:rPr>
          <w:rFonts w:ascii="Arial" w:hAnsi="Arial" w:cs="David" w:hint="cs"/>
          <w:b/>
          <w:bCs/>
          <w:sz w:val="28"/>
          <w:szCs w:val="28"/>
          <w:rtl/>
        </w:rPr>
        <w:t>1434</w:t>
      </w:r>
      <w:r w:rsidRPr="00767DDF">
        <w:rPr>
          <w:rFonts w:ascii="Arial" w:hAnsi="Arial" w:cs="David" w:hint="cs"/>
          <w:sz w:val="28"/>
          <w:szCs w:val="28"/>
          <w:rtl/>
        </w:rPr>
        <w:t xml:space="preserve"> </w:t>
      </w:r>
      <w:r w:rsidRPr="00767DDF">
        <w:rPr>
          <w:rFonts w:ascii="Arial" w:hAnsi="Arial" w:cs="David"/>
          <w:color w:val="000000"/>
          <w:sz w:val="28"/>
          <w:szCs w:val="28"/>
          <w:rtl/>
        </w:rPr>
        <w:t>מועצת העיר באזל מחוקקת חוקים חדשים כנגד היהודים שמטרתם בעיקר לצמצום המגע בין נוצרים ויהודים. על היהודים נאסר להיכנס לאוניברסיטאות או שהם נאלצים להאזין לדרשות מיסיונריות.</w:t>
      </w:r>
    </w:p>
    <w:p w:rsidR="00674A6A" w:rsidRPr="00767DDF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0DE3CEA9" wp14:editId="777BDD51">
            <wp:simplePos x="0" y="0"/>
            <wp:positionH relativeFrom="column">
              <wp:posOffset>-683260</wp:posOffset>
            </wp:positionH>
            <wp:positionV relativeFrom="paragraph">
              <wp:posOffset>154305</wp:posOffset>
            </wp:positionV>
            <wp:extent cx="749300" cy="1050290"/>
            <wp:effectExtent l="0" t="0" r="0" b="0"/>
            <wp:wrapNone/>
            <wp:docPr id="20" name="תמונה 20" descr="466221-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66221-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DDF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1947</w:t>
      </w:r>
      <w:r w:rsidRPr="00767DDF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767DDF">
        <w:rPr>
          <w:rFonts w:ascii="Arial" w:hAnsi="Arial" w:cs="David"/>
          <w:color w:val="000000"/>
          <w:sz w:val="28"/>
          <w:szCs w:val="28"/>
          <w:rtl/>
        </w:rPr>
        <w:t xml:space="preserve">מעפילי </w:t>
      </w:r>
      <w:proofErr w:type="spellStart"/>
      <w:r w:rsidRPr="00767DDF">
        <w:rPr>
          <w:rFonts w:ascii="Arial" w:hAnsi="Arial" w:cs="David"/>
          <w:color w:val="000000"/>
          <w:sz w:val="28"/>
          <w:szCs w:val="28"/>
          <w:rtl/>
        </w:rPr>
        <w:t>האונייה</w:t>
      </w:r>
      <w:proofErr w:type="spellEnd"/>
      <w:r w:rsidRPr="00767DDF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hyperlink r:id="rId10" w:history="1">
        <w:r w:rsidRPr="00AA02CB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אקסודוס</w:t>
        </w:r>
      </w:hyperlink>
      <w:r w:rsidRPr="00767DDF">
        <w:rPr>
          <w:rFonts w:ascii="Arial" w:hAnsi="Arial" w:cs="David"/>
          <w:color w:val="000000"/>
          <w:sz w:val="28"/>
          <w:szCs w:val="28"/>
          <w:rtl/>
        </w:rPr>
        <w:t xml:space="preserve"> (4500 במספר) הורדו על ידי הבריטים </w:t>
      </w:r>
      <w:proofErr w:type="spellStart"/>
      <w:r w:rsidRPr="00767DDF">
        <w:rPr>
          <w:rFonts w:ascii="Arial" w:hAnsi="Arial" w:cs="David"/>
          <w:color w:val="000000"/>
          <w:sz w:val="28"/>
          <w:szCs w:val="28"/>
          <w:rtl/>
        </w:rPr>
        <w:t>בהמבורג</w:t>
      </w:r>
      <w:proofErr w:type="spellEnd"/>
      <w:r w:rsidRPr="00767DDF">
        <w:rPr>
          <w:rFonts w:ascii="Arial" w:hAnsi="Arial" w:cs="David"/>
          <w:color w:val="000000"/>
          <w:sz w:val="28"/>
          <w:szCs w:val="28"/>
          <w:rtl/>
        </w:rPr>
        <w:t xml:space="preserve">, גרמניה, אחרי </w:t>
      </w:r>
      <w:proofErr w:type="spellStart"/>
      <w:r w:rsidRPr="00767DDF">
        <w:rPr>
          <w:rFonts w:ascii="Arial" w:hAnsi="Arial" w:cs="David"/>
          <w:color w:val="000000"/>
          <w:sz w:val="28"/>
          <w:szCs w:val="28"/>
          <w:rtl/>
        </w:rPr>
        <w:t>שבהגיעם</w:t>
      </w:r>
      <w:proofErr w:type="spellEnd"/>
      <w:r w:rsidRPr="00767DDF">
        <w:rPr>
          <w:rFonts w:ascii="Arial" w:hAnsi="Arial" w:cs="David"/>
          <w:color w:val="000000"/>
          <w:sz w:val="28"/>
          <w:szCs w:val="28"/>
          <w:rtl/>
        </w:rPr>
        <w:t xml:space="preserve"> ארצה גורשו חזרה לאירופה.</w:t>
      </w:r>
    </w:p>
    <w:p w:rsidR="00674A6A" w:rsidRPr="00767DDF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767DDF">
        <w:rPr>
          <w:rFonts w:ascii="Arial" w:hAnsi="Arial" w:cs="David"/>
          <w:b/>
          <w:bCs/>
          <w:sz w:val="28"/>
          <w:szCs w:val="28"/>
          <w:rtl/>
        </w:rPr>
        <w:t>1977</w:t>
      </w:r>
      <w:r w:rsidRPr="00767DDF">
        <w:rPr>
          <w:rFonts w:ascii="Arial" w:hAnsi="Arial" w:cs="David"/>
          <w:sz w:val="28"/>
          <w:szCs w:val="28"/>
          <w:rtl/>
        </w:rPr>
        <w:t xml:space="preserve"> המשוררת </w:t>
      </w:r>
      <w:hyperlink r:id="rId11" w:history="1">
        <w:r w:rsidRPr="00AA02CB">
          <w:rPr>
            <w:rStyle w:val="Hyperlink"/>
            <w:rFonts w:cs="David"/>
            <w:b/>
            <w:bCs/>
            <w:sz w:val="28"/>
            <w:szCs w:val="28"/>
            <w:rtl/>
          </w:rPr>
          <w:t>תרצה אתר</w:t>
        </w:r>
      </w:hyperlink>
      <w:r w:rsidRPr="00767DDF">
        <w:rPr>
          <w:rFonts w:ascii="Arial" w:hAnsi="Arial" w:cs="David"/>
          <w:sz w:val="28"/>
          <w:szCs w:val="28"/>
          <w:rtl/>
        </w:rPr>
        <w:t xml:space="preserve"> בת ה-36 נופלת אל מותה מחלון ביתה בקומה השישית. על אף רמזים אובדניים בשיריה, המשפחה מתעקשת שמדובר בתאונה.</w:t>
      </w:r>
    </w:p>
    <w:p w:rsidR="00674A6A" w:rsidRPr="00767DDF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65E667E8" wp14:editId="532D164F">
            <wp:simplePos x="0" y="0"/>
            <wp:positionH relativeFrom="column">
              <wp:posOffset>671195</wp:posOffset>
            </wp:positionH>
            <wp:positionV relativeFrom="paragraph">
              <wp:posOffset>189230</wp:posOffset>
            </wp:positionV>
            <wp:extent cx="1181735" cy="707390"/>
            <wp:effectExtent l="0" t="0" r="0" b="0"/>
            <wp:wrapNone/>
            <wp:docPr id="17" name="תמונה 17" descr="UZ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Z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03BDA52D" wp14:editId="1D7665F9">
            <wp:simplePos x="0" y="0"/>
            <wp:positionH relativeFrom="column">
              <wp:posOffset>-740410</wp:posOffset>
            </wp:positionH>
            <wp:positionV relativeFrom="paragraph">
              <wp:posOffset>57150</wp:posOffset>
            </wp:positionV>
            <wp:extent cx="900430" cy="604520"/>
            <wp:effectExtent l="0" t="0" r="0" b="5080"/>
            <wp:wrapNone/>
            <wp:docPr id="18" name="תמונה 18" descr="googl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DDF">
        <w:rPr>
          <w:rFonts w:ascii="Arial" w:hAnsi="Arial" w:cs="David"/>
          <w:b/>
          <w:bCs/>
          <w:sz w:val="28"/>
          <w:szCs w:val="28"/>
          <w:rtl/>
        </w:rPr>
        <w:t>1998</w:t>
      </w:r>
      <w:r w:rsidRPr="00767DDF">
        <w:rPr>
          <w:rFonts w:ascii="Arial" w:hAnsi="Arial" w:cs="David"/>
          <w:sz w:val="28"/>
          <w:szCs w:val="28"/>
          <w:rtl/>
        </w:rPr>
        <w:t xml:space="preserve"> סרגיי </w:t>
      </w:r>
      <w:proofErr w:type="spellStart"/>
      <w:r w:rsidRPr="00767DDF">
        <w:rPr>
          <w:rFonts w:ascii="Arial" w:hAnsi="Arial" w:cs="David"/>
          <w:sz w:val="28"/>
          <w:szCs w:val="28"/>
          <w:rtl/>
        </w:rPr>
        <w:t>ברין</w:t>
      </w:r>
      <w:proofErr w:type="spellEnd"/>
      <w:r w:rsidRPr="00767DDF">
        <w:rPr>
          <w:rFonts w:ascii="Arial" w:hAnsi="Arial" w:cs="David"/>
          <w:sz w:val="28"/>
          <w:szCs w:val="28"/>
          <w:rtl/>
        </w:rPr>
        <w:t xml:space="preserve"> ולארי </w:t>
      </w:r>
      <w:proofErr w:type="spellStart"/>
      <w:r w:rsidRPr="00767DDF">
        <w:rPr>
          <w:rFonts w:ascii="Arial" w:hAnsi="Arial" w:cs="David"/>
          <w:sz w:val="28"/>
          <w:szCs w:val="28"/>
          <w:rtl/>
        </w:rPr>
        <w:t>פייג</w:t>
      </w:r>
      <w:proofErr w:type="spellEnd"/>
      <w:r w:rsidRPr="00767DDF">
        <w:rPr>
          <w:rFonts w:ascii="Arial" w:hAnsi="Arial" w:cs="David" w:hint="cs"/>
          <w:sz w:val="28"/>
          <w:szCs w:val="28"/>
          <w:rtl/>
        </w:rPr>
        <w:t>, יזמים אמריקאים (וגם יהודים) צעירים</w:t>
      </w:r>
      <w:r w:rsidRPr="00767DDF">
        <w:rPr>
          <w:rFonts w:ascii="Arial" w:hAnsi="Arial" w:cs="David"/>
          <w:sz w:val="28"/>
          <w:szCs w:val="28"/>
          <w:rtl/>
        </w:rPr>
        <w:t xml:space="preserve"> מייסדים את חברת </w:t>
      </w:r>
      <w:hyperlink r:id="rId16" w:history="1">
        <w:r w:rsidRPr="00AA02CB">
          <w:rPr>
            <w:rStyle w:val="Hyperlink"/>
            <w:rFonts w:cs="David"/>
            <w:b/>
            <w:bCs/>
            <w:sz w:val="28"/>
            <w:szCs w:val="28"/>
            <w:rtl/>
          </w:rPr>
          <w:t>גוגל</w:t>
        </w:r>
      </w:hyperlink>
      <w:r w:rsidRPr="00767DDF">
        <w:rPr>
          <w:rFonts w:ascii="Arial" w:hAnsi="Arial" w:cs="David"/>
          <w:b/>
          <w:bCs/>
          <w:sz w:val="28"/>
          <w:szCs w:val="28"/>
          <w:rtl/>
        </w:rPr>
        <w:t>.</w:t>
      </w:r>
    </w:p>
    <w:p w:rsidR="00674A6A" w:rsidRPr="00767DDF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767DDF">
        <w:rPr>
          <w:rFonts w:ascii="Arial" w:hAnsi="Arial" w:cs="David"/>
          <w:b/>
          <w:bCs/>
          <w:sz w:val="28"/>
          <w:szCs w:val="28"/>
          <w:rtl/>
        </w:rPr>
        <w:t>2002</w:t>
      </w:r>
      <w:r w:rsidRPr="00767DDF">
        <w:rPr>
          <w:rFonts w:ascii="Arial" w:hAnsi="Arial" w:cs="David"/>
          <w:sz w:val="28"/>
          <w:szCs w:val="28"/>
          <w:rtl/>
        </w:rPr>
        <w:t xml:space="preserve"> נפטר מסרטן מפתח העוזי, </w:t>
      </w:r>
      <w:hyperlink r:id="rId17" w:history="1">
        <w:r w:rsidRPr="00AA02CB">
          <w:rPr>
            <w:rStyle w:val="Hyperlink"/>
            <w:rFonts w:cs="David"/>
            <w:b/>
            <w:bCs/>
            <w:sz w:val="28"/>
            <w:szCs w:val="28"/>
            <w:rtl/>
          </w:rPr>
          <w:t>עוזי גל</w:t>
        </w:r>
      </w:hyperlink>
      <w:r w:rsidRPr="00767DDF">
        <w:rPr>
          <w:rFonts w:ascii="Arial" w:hAnsi="Arial" w:cs="David"/>
          <w:sz w:val="28"/>
          <w:szCs w:val="28"/>
          <w:rtl/>
        </w:rPr>
        <w:t>.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:rsidR="00674A6A" w:rsidRDefault="00674A6A" w:rsidP="00674A6A">
      <w:pPr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D37B16" w:rsidP="00C33DBC">
      <w:pPr>
        <w:bidi/>
        <w:spacing w:line="360" w:lineRule="auto"/>
        <w:jc w:val="both"/>
        <w:rPr>
          <w:rFonts w:hint="cs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8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C33DB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י"ג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667AE1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674A6A" w:rsidRPr="000F7EBA" w:rsidRDefault="00674A6A" w:rsidP="00674A6A">
      <w:pPr>
        <w:bidi/>
        <w:spacing w:line="360" w:lineRule="auto"/>
        <w:ind w:left="540" w:hanging="540"/>
        <w:rPr>
          <w:rFonts w:ascii="Arial" w:hAnsi="Arial" w:cs="David"/>
          <w:b/>
          <w:sz w:val="28"/>
          <w:szCs w:val="28"/>
          <w:rtl/>
        </w:rPr>
      </w:pPr>
      <w:r>
        <w:rPr>
          <w:rFonts w:ascii="Arial" w:hAnsi="Arial" w:cs="David" w:hint="cs"/>
          <w:bCs/>
          <w:sz w:val="28"/>
          <w:szCs w:val="28"/>
          <w:rtl/>
        </w:rPr>
        <w:t xml:space="preserve">1952 </w:t>
      </w:r>
      <w:r w:rsidRPr="000F7EBA">
        <w:rPr>
          <w:rFonts w:ascii="Arial" w:hAnsi="Arial" w:cs="David"/>
          <w:b/>
          <w:sz w:val="28"/>
          <w:szCs w:val="28"/>
          <w:rtl/>
        </w:rPr>
        <w:t xml:space="preserve">ישראל הסכימה לקבל את </w:t>
      </w:r>
      <w:hyperlink r:id="rId18" w:anchor="t=22" w:history="1">
        <w:r w:rsidRPr="003266CC">
          <w:rPr>
            <w:rStyle w:val="Hyperlink"/>
            <w:rFonts w:ascii="Arial" w:hAnsi="Arial" w:cs="David"/>
            <w:bCs/>
            <w:sz w:val="28"/>
            <w:szCs w:val="28"/>
            <w:rtl/>
          </w:rPr>
          <w:t>השילומים</w:t>
        </w:r>
        <w:r w:rsidRPr="003266CC">
          <w:rPr>
            <w:rStyle w:val="Hyperlink"/>
            <w:rFonts w:ascii="Arial" w:hAnsi="Arial" w:cs="David"/>
            <w:b/>
            <w:sz w:val="28"/>
            <w:szCs w:val="28"/>
            <w:rtl/>
          </w:rPr>
          <w:t xml:space="preserve"> (כספי פיצויים) </w:t>
        </w:r>
        <w:r w:rsidRPr="003266CC">
          <w:rPr>
            <w:rStyle w:val="Hyperlink"/>
            <w:rFonts w:ascii="Arial" w:hAnsi="Arial" w:cs="David"/>
            <w:bCs/>
            <w:sz w:val="28"/>
            <w:szCs w:val="28"/>
            <w:rtl/>
          </w:rPr>
          <w:t>מגרמניה</w:t>
        </w:r>
      </w:hyperlink>
    </w:p>
    <w:p w:rsidR="00674A6A" w:rsidRPr="00767DDF" w:rsidRDefault="00674A6A" w:rsidP="00674A6A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767DDF">
        <w:rPr>
          <w:rFonts w:ascii="Arial" w:hAnsi="Arial" w:cs="David"/>
          <w:bCs/>
          <w:sz w:val="28"/>
          <w:szCs w:val="28"/>
          <w:rtl/>
        </w:rPr>
        <w:t>2001</w:t>
      </w:r>
      <w:r w:rsidRPr="00767DDF">
        <w:rPr>
          <w:rFonts w:ascii="Arial" w:hAnsi="Arial" w:cs="David"/>
          <w:sz w:val="28"/>
          <w:szCs w:val="28"/>
          <w:rtl/>
        </w:rPr>
        <w:t xml:space="preserve"> במהלך חופשה בתורכיה נפטר מדום לב הבדרן </w:t>
      </w:r>
      <w:hyperlink r:id="rId19" w:history="1">
        <w:r w:rsidRPr="003266CC">
          <w:rPr>
            <w:rStyle w:val="Hyperlink"/>
            <w:rFonts w:cs="David"/>
            <w:b/>
            <w:bCs/>
            <w:sz w:val="28"/>
            <w:szCs w:val="28"/>
            <w:rtl/>
          </w:rPr>
          <w:t>דודו דותן</w:t>
        </w:r>
      </w:hyperlink>
      <w:r w:rsidRPr="00767DDF">
        <w:rPr>
          <w:rFonts w:ascii="Arial" w:hAnsi="Arial" w:cs="David"/>
          <w:sz w:val="28"/>
          <w:szCs w:val="28"/>
          <w:rtl/>
        </w:rPr>
        <w:t>.</w:t>
      </w:r>
      <w:r w:rsidRPr="007A3EC9">
        <w:rPr>
          <w:rFonts w:ascii="Arial" w:hAnsi="Arial" w:cs="Arial"/>
          <w:color w:val="000000"/>
        </w:rPr>
        <w:t xml:space="preserve"> </w:t>
      </w:r>
    </w:p>
    <w:p w:rsidR="00674A6A" w:rsidRPr="00767DDF" w:rsidRDefault="00674A6A" w:rsidP="00674A6A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7825B841" wp14:editId="5A1A81E2">
            <wp:simplePos x="0" y="0"/>
            <wp:positionH relativeFrom="column">
              <wp:posOffset>-666750</wp:posOffset>
            </wp:positionH>
            <wp:positionV relativeFrom="paragraph">
              <wp:posOffset>88900</wp:posOffset>
            </wp:positionV>
            <wp:extent cx="828040" cy="828040"/>
            <wp:effectExtent l="0" t="0" r="0" b="0"/>
            <wp:wrapNone/>
            <wp:docPr id="21" name="תמונה 21" descr="1_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_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DDF">
        <w:rPr>
          <w:rFonts w:ascii="Arial" w:hAnsi="Arial" w:cs="David"/>
          <w:bCs/>
          <w:sz w:val="28"/>
          <w:szCs w:val="28"/>
          <w:rtl/>
        </w:rPr>
        <w:t>2003</w:t>
      </w:r>
      <w:r w:rsidRPr="00767DDF">
        <w:rPr>
          <w:rFonts w:ascii="Arial" w:hAnsi="Arial" w:cs="David"/>
          <w:sz w:val="28"/>
          <w:szCs w:val="28"/>
          <w:rtl/>
        </w:rPr>
        <w:t xml:space="preserve"> כמה שבועות לאחר יום הולדתה ה-101 נפטרה תועמלנית הנאצים, השחקנית-במאית-צלמת </w:t>
      </w:r>
      <w:hyperlink r:id="rId22" w:history="1">
        <w:r w:rsidRPr="003266CC">
          <w:rPr>
            <w:rStyle w:val="Hyperlink"/>
            <w:rFonts w:cs="David"/>
            <w:b/>
            <w:bCs/>
            <w:sz w:val="28"/>
            <w:szCs w:val="28"/>
            <w:rtl/>
          </w:rPr>
          <w:t xml:space="preserve">לני </w:t>
        </w:r>
        <w:proofErr w:type="spellStart"/>
        <w:r w:rsidRPr="003266CC">
          <w:rPr>
            <w:rStyle w:val="Hyperlink"/>
            <w:rFonts w:cs="David"/>
            <w:b/>
            <w:bCs/>
            <w:sz w:val="28"/>
            <w:szCs w:val="28"/>
            <w:rtl/>
          </w:rPr>
          <w:t>ריפנשטאהל</w:t>
        </w:r>
        <w:proofErr w:type="spellEnd"/>
      </w:hyperlink>
      <w:r w:rsidRPr="00767DDF">
        <w:rPr>
          <w:rFonts w:ascii="Arial" w:hAnsi="Arial" w:cs="David"/>
          <w:sz w:val="28"/>
          <w:szCs w:val="28"/>
          <w:rtl/>
        </w:rPr>
        <w:t>.</w:t>
      </w:r>
    </w:p>
    <w:p w:rsidR="00674A6A" w:rsidRDefault="00674A6A" w:rsidP="00674A6A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767DDF">
        <w:rPr>
          <w:rFonts w:cs="David" w:hint="cs"/>
          <w:b/>
          <w:bCs/>
          <w:sz w:val="28"/>
          <w:szCs w:val="28"/>
          <w:rtl/>
        </w:rPr>
        <w:t>2006</w:t>
      </w:r>
      <w:r w:rsidRPr="00767DDF">
        <w:rPr>
          <w:rFonts w:cs="David" w:hint="cs"/>
          <w:sz w:val="28"/>
          <w:szCs w:val="28"/>
          <w:rtl/>
        </w:rPr>
        <w:t xml:space="preserve"> נפטר </w:t>
      </w:r>
      <w:r w:rsidRPr="00767DDF">
        <w:rPr>
          <w:rFonts w:cs="David" w:hint="cs"/>
          <w:b/>
          <w:bCs/>
          <w:sz w:val="28"/>
          <w:szCs w:val="28"/>
          <w:rtl/>
        </w:rPr>
        <w:t xml:space="preserve">ישראל </w:t>
      </w:r>
      <w:proofErr w:type="spellStart"/>
      <w:r w:rsidRPr="00767DDF">
        <w:rPr>
          <w:rFonts w:cs="David" w:hint="cs"/>
          <w:b/>
          <w:bCs/>
          <w:sz w:val="28"/>
          <w:szCs w:val="28"/>
          <w:rtl/>
        </w:rPr>
        <w:t>טויטו</w:t>
      </w:r>
      <w:proofErr w:type="spellEnd"/>
      <w:r w:rsidRPr="00767DDF">
        <w:rPr>
          <w:rFonts w:cs="David" w:hint="cs"/>
          <w:sz w:val="28"/>
          <w:szCs w:val="28"/>
          <w:rtl/>
        </w:rPr>
        <w:t xml:space="preserve">, פעיל חברתי. מייסד </w:t>
      </w:r>
      <w:r w:rsidRPr="00767DDF">
        <w:rPr>
          <w:rFonts w:cs="David" w:hint="cs"/>
          <w:b/>
          <w:bCs/>
          <w:sz w:val="28"/>
          <w:szCs w:val="28"/>
          <w:rtl/>
        </w:rPr>
        <w:t>"</w:t>
      </w:r>
      <w:hyperlink r:id="rId23" w:history="1">
        <w:r w:rsidRPr="003266CC">
          <w:rPr>
            <w:rStyle w:val="Hyperlink"/>
            <w:rFonts w:cs="David" w:hint="cs"/>
            <w:b/>
            <w:bCs/>
            <w:sz w:val="28"/>
            <w:szCs w:val="28"/>
            <w:rtl/>
          </w:rPr>
          <w:t>כיכר הלחם</w:t>
        </w:r>
      </w:hyperlink>
      <w:r w:rsidRPr="00767DDF">
        <w:rPr>
          <w:rFonts w:cs="David" w:hint="cs"/>
          <w:b/>
          <w:bCs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 </w:t>
      </w:r>
      <w:r w:rsidRPr="00767DDF">
        <w:rPr>
          <w:rFonts w:cs="David" w:hint="cs"/>
          <w:sz w:val="28"/>
          <w:szCs w:val="28"/>
          <w:rtl/>
        </w:rPr>
        <w:t>(נולד ב-1965)</w:t>
      </w:r>
      <w:r w:rsidRPr="007A3EC9">
        <w:rPr>
          <w:rFonts w:cs="David" w:hint="cs"/>
          <w:sz w:val="28"/>
          <w:szCs w:val="28"/>
          <w:rtl/>
        </w:rPr>
        <w:t>.</w:t>
      </w:r>
      <w:r w:rsidRPr="007A3EC9">
        <w:rPr>
          <w:rFonts w:ascii="Arial" w:hAnsi="Arial" w:cs="Arial"/>
          <w:color w:val="000000"/>
        </w:rPr>
        <w:t xml:space="preserve"> </w:t>
      </w:r>
    </w:p>
    <w:p w:rsidR="00674A6A" w:rsidRPr="00B345E7" w:rsidRDefault="00674A6A" w:rsidP="00674A6A">
      <w:pPr>
        <w:bidi/>
        <w:spacing w:line="360" w:lineRule="auto"/>
        <w:ind w:left="540" w:hanging="540"/>
        <w:rPr>
          <w:rFonts w:cs="David"/>
          <w:sz w:val="28"/>
          <w:szCs w:val="28"/>
          <w:rtl/>
        </w:rPr>
      </w:pPr>
      <w:r w:rsidRPr="00B345E7">
        <w:rPr>
          <w:rFonts w:cs="David"/>
          <w:b/>
          <w:bCs/>
          <w:sz w:val="28"/>
          <w:szCs w:val="28"/>
          <w:rtl/>
        </w:rPr>
        <w:t>2010</w:t>
      </w:r>
      <w:r w:rsidRPr="00B345E7">
        <w:rPr>
          <w:rFonts w:cs="David"/>
          <w:sz w:val="28"/>
          <w:szCs w:val="28"/>
          <w:rtl/>
        </w:rPr>
        <w:t xml:space="preserve"> </w:t>
      </w:r>
      <w:r w:rsidRPr="00B345E7">
        <w:rPr>
          <w:rFonts w:cs="David" w:hint="cs"/>
          <w:sz w:val="28"/>
          <w:szCs w:val="28"/>
          <w:rtl/>
        </w:rPr>
        <w:t xml:space="preserve"> נפטר</w:t>
      </w:r>
      <w:r w:rsidRPr="00B345E7">
        <w:rPr>
          <w:rFonts w:cs="David"/>
          <w:sz w:val="28"/>
          <w:szCs w:val="28"/>
          <w:rtl/>
        </w:rPr>
        <w:t xml:space="preserve"> </w:t>
      </w:r>
      <w:hyperlink r:id="rId24" w:history="1">
        <w:r w:rsidRPr="003266CC">
          <w:rPr>
            <w:rStyle w:val="Hyperlink"/>
            <w:rFonts w:cs="David"/>
            <w:b/>
            <w:bCs/>
            <w:sz w:val="28"/>
            <w:szCs w:val="28"/>
            <w:rtl/>
          </w:rPr>
          <w:t>ישראל טל</w:t>
        </w:r>
      </w:hyperlink>
      <w:r w:rsidRPr="00B345E7">
        <w:rPr>
          <w:rFonts w:cs="David"/>
          <w:sz w:val="28"/>
          <w:szCs w:val="28"/>
          <w:rtl/>
        </w:rPr>
        <w:t>, אלוף בצה"ל וסגן הרמטכ"ל, אבי פרויקט טנק המרכבה (נולד 1924)</w:t>
      </w:r>
    </w:p>
    <w:p w:rsidR="00674A6A" w:rsidRDefault="00674A6A" w:rsidP="00674A6A">
      <w:pPr>
        <w:bidi/>
        <w:spacing w:line="360" w:lineRule="auto"/>
        <w:jc w:val="both"/>
        <w:rPr>
          <w:rtl/>
        </w:rPr>
      </w:pPr>
    </w:p>
    <w:p w:rsidR="00B40613" w:rsidRDefault="00D37B16" w:rsidP="00C33DBC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9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C33DB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י"ד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AD5286"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674A6A" w:rsidRPr="005537B7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1553</w:t>
      </w:r>
      <w:r w:rsidRPr="005537B7">
        <w:rPr>
          <w:rFonts w:cs="David" w:hint="cs"/>
          <w:i/>
          <w:iCs/>
          <w:sz w:val="28"/>
          <w:szCs w:val="28"/>
          <w:rtl/>
        </w:rPr>
        <w:t xml:space="preserve"> </w:t>
      </w:r>
      <w:r w:rsidRPr="005537B7">
        <w:rPr>
          <w:rFonts w:ascii="Arial" w:hAnsi="Arial" w:cs="David"/>
          <w:color w:val="000000"/>
          <w:sz w:val="28"/>
          <w:szCs w:val="28"/>
          <w:rtl/>
        </w:rPr>
        <w:t xml:space="preserve">ברומא מעודד האפיפיור לעתיד, הקרדינל </w:t>
      </w:r>
      <w:proofErr w:type="spellStart"/>
      <w:r w:rsidRPr="005537B7">
        <w:rPr>
          <w:rFonts w:ascii="Arial" w:hAnsi="Arial" w:cs="David"/>
          <w:color w:val="000000"/>
          <w:sz w:val="28"/>
          <w:szCs w:val="28"/>
          <w:rtl/>
        </w:rPr>
        <w:t>קרפה</w:t>
      </w:r>
      <w:proofErr w:type="spellEnd"/>
      <w:r w:rsidRPr="005537B7">
        <w:rPr>
          <w:rFonts w:ascii="Arial" w:hAnsi="Arial" w:cs="David"/>
          <w:color w:val="000000"/>
          <w:sz w:val="28"/>
          <w:szCs w:val="28"/>
          <w:rtl/>
        </w:rPr>
        <w:t xml:space="preserve"> את שריפת התלמוד ביום ראש השנה</w:t>
      </w:r>
    </w:p>
    <w:p w:rsidR="00674A6A" w:rsidRPr="005537B7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1796</w:t>
      </w:r>
      <w:r w:rsidRPr="005537B7">
        <w:rPr>
          <w:rFonts w:cs="David" w:hint="cs"/>
          <w:i/>
          <w:iCs/>
          <w:sz w:val="28"/>
          <w:szCs w:val="28"/>
          <w:rtl/>
        </w:rPr>
        <w:t xml:space="preserve"> </w:t>
      </w:r>
      <w:r w:rsidRPr="005537B7">
        <w:rPr>
          <w:rFonts w:ascii="Arial" w:hAnsi="Arial" w:cs="David"/>
          <w:color w:val="000000"/>
          <w:sz w:val="28"/>
          <w:szCs w:val="28"/>
          <w:rtl/>
        </w:rPr>
        <w:t>שוויון זכויות (</w:t>
      </w:r>
      <w:proofErr w:type="spellStart"/>
      <w:r w:rsidRPr="005537B7">
        <w:rPr>
          <w:rFonts w:ascii="Arial" w:hAnsi="Arial" w:cs="David"/>
          <w:color w:val="000000"/>
          <w:sz w:val="28"/>
          <w:szCs w:val="28"/>
          <w:rtl/>
        </w:rPr>
        <w:t>אמנסיפציה</w:t>
      </w:r>
      <w:proofErr w:type="spellEnd"/>
      <w:r w:rsidRPr="005537B7">
        <w:rPr>
          <w:rFonts w:ascii="Arial" w:hAnsi="Arial" w:cs="David"/>
          <w:color w:val="000000"/>
          <w:sz w:val="28"/>
          <w:szCs w:val="28"/>
          <w:rtl/>
        </w:rPr>
        <w:t xml:space="preserve">) הוענק </w:t>
      </w:r>
      <w:r w:rsidRPr="008E7DC4">
        <w:rPr>
          <w:rFonts w:ascii="Arial" w:hAnsi="Arial" w:cs="David"/>
          <w:b/>
          <w:bCs/>
          <w:color w:val="000000"/>
          <w:sz w:val="28"/>
          <w:szCs w:val="28"/>
          <w:rtl/>
        </w:rPr>
        <w:t>ליהודי הולנד</w:t>
      </w:r>
      <w:r w:rsidRPr="005537B7">
        <w:rPr>
          <w:rFonts w:ascii="Arial" w:hAnsi="Arial" w:cs="David"/>
          <w:color w:val="000000"/>
          <w:sz w:val="28"/>
          <w:szCs w:val="28"/>
          <w:rtl/>
        </w:rPr>
        <w:t>.</w:t>
      </w:r>
    </w:p>
    <w:p w:rsidR="00674A6A" w:rsidRPr="005537B7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1" locked="0" layoutInCell="1" allowOverlap="1" wp14:anchorId="35FFEBB6" wp14:editId="36026F26">
            <wp:simplePos x="0" y="0"/>
            <wp:positionH relativeFrom="column">
              <wp:posOffset>-982980</wp:posOffset>
            </wp:positionH>
            <wp:positionV relativeFrom="paragraph">
              <wp:posOffset>71755</wp:posOffset>
            </wp:positionV>
            <wp:extent cx="991870" cy="991870"/>
            <wp:effectExtent l="0" t="0" r="0" b="0"/>
            <wp:wrapNone/>
            <wp:docPr id="5" name="תמונה 5" descr="sallah_shabati_200px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lah_shabati_200px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DC4">
        <w:rPr>
          <w:rFonts w:cs="David" w:hint="cs"/>
          <w:b/>
          <w:bCs/>
          <w:sz w:val="28"/>
          <w:szCs w:val="28"/>
          <w:rtl/>
        </w:rPr>
        <w:t>1930</w:t>
      </w:r>
      <w:r w:rsidRPr="005537B7">
        <w:rPr>
          <w:rFonts w:cs="David" w:hint="cs"/>
          <w:sz w:val="28"/>
          <w:szCs w:val="28"/>
          <w:rtl/>
        </w:rPr>
        <w:t xml:space="preserve"> נולדה </w:t>
      </w:r>
      <w:hyperlink r:id="rId27" w:history="1">
        <w:r w:rsidRPr="003266CC">
          <w:rPr>
            <w:rStyle w:val="Hyperlink"/>
            <w:rFonts w:cs="David" w:hint="cs"/>
            <w:b/>
            <w:bCs/>
            <w:sz w:val="28"/>
            <w:szCs w:val="28"/>
            <w:rtl/>
          </w:rPr>
          <w:t>אורה נמיר</w:t>
        </w:r>
      </w:hyperlink>
      <w:r w:rsidRPr="005537B7">
        <w:rPr>
          <w:rFonts w:cs="David" w:hint="cs"/>
          <w:sz w:val="28"/>
          <w:szCs w:val="28"/>
          <w:rtl/>
        </w:rPr>
        <w:t xml:space="preserve">, </w:t>
      </w:r>
      <w:r w:rsidRPr="008E7DC4">
        <w:rPr>
          <w:rFonts w:cs="David" w:hint="cs"/>
          <w:sz w:val="28"/>
          <w:szCs w:val="28"/>
          <w:rtl/>
        </w:rPr>
        <w:t>חברת כנסת</w:t>
      </w:r>
      <w:r w:rsidRPr="005537B7">
        <w:rPr>
          <w:rFonts w:cs="David" w:hint="cs"/>
          <w:sz w:val="28"/>
          <w:szCs w:val="28"/>
          <w:rtl/>
        </w:rPr>
        <w:t xml:space="preserve"> ו</w:t>
      </w:r>
      <w:r w:rsidRPr="008E7DC4">
        <w:rPr>
          <w:rFonts w:cs="David" w:hint="cs"/>
          <w:sz w:val="28"/>
          <w:szCs w:val="28"/>
          <w:rtl/>
        </w:rPr>
        <w:t>שרת העבודה והרווחה</w:t>
      </w:r>
    </w:p>
    <w:p w:rsidR="00674A6A" w:rsidRPr="005537B7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5537B7">
        <w:rPr>
          <w:rFonts w:ascii="Arial" w:hAnsi="Arial" w:cs="David"/>
          <w:bCs/>
          <w:sz w:val="28"/>
          <w:szCs w:val="28"/>
          <w:rtl/>
        </w:rPr>
        <w:t>1935</w:t>
      </w:r>
      <w:r w:rsidRPr="005537B7">
        <w:rPr>
          <w:rFonts w:ascii="Arial" w:hAnsi="Arial" w:cs="David"/>
          <w:sz w:val="28"/>
          <w:szCs w:val="28"/>
          <w:rtl/>
        </w:rPr>
        <w:t xml:space="preserve"> נולד השחקן </w:t>
      </w:r>
      <w:hyperlink r:id="rId28" w:history="1">
        <w:r w:rsidRPr="003266CC">
          <w:rPr>
            <w:rStyle w:val="Hyperlink"/>
            <w:rFonts w:cs="David"/>
            <w:b/>
            <w:bCs/>
            <w:sz w:val="28"/>
            <w:szCs w:val="28"/>
            <w:rtl/>
          </w:rPr>
          <w:t>חיים טופול</w:t>
        </w:r>
      </w:hyperlink>
      <w:r w:rsidRPr="005537B7">
        <w:rPr>
          <w:rFonts w:ascii="Arial" w:hAnsi="Arial" w:cs="David"/>
          <w:sz w:val="28"/>
          <w:szCs w:val="28"/>
          <w:rtl/>
        </w:rPr>
        <w:t xml:space="preserve"> ("סלאח שבתי", "כנר על הגג").</w:t>
      </w:r>
    </w:p>
    <w:p w:rsidR="00674A6A" w:rsidRPr="005537B7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6432" behindDoc="1" locked="0" layoutInCell="1" allowOverlap="1" wp14:anchorId="166EC9F7" wp14:editId="3346D54F">
            <wp:simplePos x="0" y="0"/>
            <wp:positionH relativeFrom="column">
              <wp:posOffset>-603885</wp:posOffset>
            </wp:positionH>
            <wp:positionV relativeFrom="paragraph">
              <wp:posOffset>677545</wp:posOffset>
            </wp:positionV>
            <wp:extent cx="612775" cy="948690"/>
            <wp:effectExtent l="0" t="0" r="0" b="3810"/>
            <wp:wrapNone/>
            <wp:docPr id="4" name="תמונה 4" descr="27211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2110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DC4">
        <w:rPr>
          <w:rFonts w:cs="David" w:hint="cs"/>
          <w:b/>
          <w:bCs/>
          <w:sz w:val="28"/>
          <w:szCs w:val="28"/>
          <w:rtl/>
        </w:rPr>
        <w:t>1940</w:t>
      </w:r>
      <w:r w:rsidRPr="005537B7">
        <w:rPr>
          <w:rFonts w:cs="David" w:hint="cs"/>
          <w:i/>
          <w:iCs/>
          <w:sz w:val="28"/>
          <w:szCs w:val="28"/>
          <w:rtl/>
        </w:rPr>
        <w:t xml:space="preserve"> </w:t>
      </w:r>
      <w:r w:rsidRPr="008E7DC4">
        <w:rPr>
          <w:rFonts w:ascii="Arial" w:hAnsi="Arial" w:cs="David"/>
          <w:b/>
          <w:bCs/>
          <w:color w:val="000000"/>
          <w:sz w:val="28"/>
          <w:szCs w:val="28"/>
          <w:rtl/>
        </w:rPr>
        <w:t>תל אביב</w:t>
      </w:r>
      <w:r w:rsidRPr="005537B7">
        <w:rPr>
          <w:rFonts w:ascii="Arial" w:hAnsi="Arial" w:cs="David"/>
          <w:color w:val="000000"/>
          <w:sz w:val="28"/>
          <w:szCs w:val="28"/>
          <w:rtl/>
        </w:rPr>
        <w:t xml:space="preserve"> ספגה את ההפצצה האווירית הכבדה ביותר שהונחתה על ארץ ישראל במלחמת העולם השנייה. מפצצות שהוטלו על ידי מטוסים איטלקים נהרגו 117 איש ונפצעו כ- 150.</w:t>
      </w:r>
    </w:p>
    <w:p w:rsidR="00674A6A" w:rsidRDefault="00674A6A" w:rsidP="00674A6A">
      <w:pPr>
        <w:tabs>
          <w:tab w:val="left" w:pos="540"/>
        </w:tabs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1981</w:t>
      </w:r>
      <w:r w:rsidRPr="005537B7">
        <w:rPr>
          <w:rFonts w:cs="David" w:hint="cs"/>
          <w:i/>
          <w:iCs/>
          <w:sz w:val="28"/>
          <w:szCs w:val="28"/>
          <w:rtl/>
        </w:rPr>
        <w:t xml:space="preserve"> </w:t>
      </w:r>
      <w:r w:rsidRPr="005537B7">
        <w:rPr>
          <w:rFonts w:ascii="Arial" w:hAnsi="Arial" w:cs="David"/>
          <w:color w:val="000000"/>
          <w:sz w:val="28"/>
          <w:szCs w:val="28"/>
          <w:rtl/>
        </w:rPr>
        <w:t xml:space="preserve">מתה </w:t>
      </w:r>
      <w:hyperlink r:id="rId31" w:history="1">
        <w:r w:rsidRPr="00396AE4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רבקה גובר</w:t>
        </w:r>
      </w:hyperlink>
      <w:r w:rsidRPr="008E7DC4">
        <w:rPr>
          <w:rFonts w:ascii="Arial" w:hAnsi="Arial" w:cs="David"/>
          <w:b/>
          <w:bCs/>
          <w:color w:val="000000"/>
          <w:sz w:val="28"/>
          <w:szCs w:val="28"/>
          <w:rtl/>
        </w:rPr>
        <w:t>, אם הבנים</w:t>
      </w:r>
      <w:r w:rsidRPr="005537B7">
        <w:rPr>
          <w:rFonts w:ascii="Arial" w:hAnsi="Arial" w:cs="David"/>
          <w:color w:val="000000"/>
          <w:sz w:val="28"/>
          <w:szCs w:val="28"/>
          <w:rtl/>
        </w:rPr>
        <w:t>, כלת פרס ישראל על מפעל חייה בקליטת עלייה ועזרה לישובים צעירים.</w:t>
      </w:r>
    </w:p>
    <w:p w:rsidR="00674A6A" w:rsidRDefault="00674A6A" w:rsidP="00674A6A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D37B16" w:rsidP="00C33DBC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10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C33DB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ט"ו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674A6A" w:rsidRPr="008E7DC4" w:rsidRDefault="00674A6A" w:rsidP="00674A6A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1923</w:t>
      </w:r>
      <w:r w:rsidRPr="008E7DC4">
        <w:rPr>
          <w:rFonts w:cs="David" w:hint="cs"/>
          <w:sz w:val="28"/>
          <w:szCs w:val="28"/>
          <w:rtl/>
        </w:rPr>
        <w:t xml:space="preserve"> נולד </w:t>
      </w:r>
      <w:hyperlink r:id="rId32" w:history="1">
        <w:r w:rsidRPr="00396AE4">
          <w:rPr>
            <w:rStyle w:val="Hyperlink"/>
            <w:rFonts w:cs="David" w:hint="cs"/>
            <w:b/>
            <w:bCs/>
            <w:sz w:val="28"/>
            <w:szCs w:val="28"/>
            <w:rtl/>
          </w:rPr>
          <w:t>אורי אבנרי</w:t>
        </w:r>
      </w:hyperlink>
      <w:r w:rsidRPr="008E7DC4">
        <w:rPr>
          <w:rFonts w:cs="David" w:hint="cs"/>
          <w:sz w:val="28"/>
          <w:szCs w:val="28"/>
          <w:rtl/>
        </w:rPr>
        <w:t>, חבר כנסת, עיתונאי ואיש שמאל ישראלי</w:t>
      </w:r>
    </w:p>
    <w:p w:rsidR="00674A6A" w:rsidRPr="008E7DC4" w:rsidRDefault="00674A6A" w:rsidP="00674A6A">
      <w:pPr>
        <w:tabs>
          <w:tab w:val="left" w:pos="630"/>
        </w:tabs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1923</w:t>
      </w:r>
      <w:r w:rsidRPr="008E7DC4">
        <w:rPr>
          <w:rFonts w:cs="David" w:hint="cs"/>
          <w:i/>
          <w:iCs/>
          <w:sz w:val="28"/>
          <w:szCs w:val="28"/>
          <w:rtl/>
        </w:rPr>
        <w:t xml:space="preserve"> </w:t>
      </w:r>
      <w:r w:rsidRPr="008E7DC4">
        <w:rPr>
          <w:rFonts w:cs="David" w:hint="cs"/>
          <w:sz w:val="28"/>
          <w:szCs w:val="28"/>
          <w:rtl/>
        </w:rPr>
        <w:t xml:space="preserve">מופיע לראשונה </w:t>
      </w:r>
      <w:hyperlink r:id="rId33" w:history="1">
        <w:r w:rsidRPr="00396AE4">
          <w:rPr>
            <w:rStyle w:val="Hyperlink"/>
            <w:rFonts w:cs="David" w:hint="cs"/>
            <w:b/>
            <w:bCs/>
            <w:sz w:val="28"/>
            <w:szCs w:val="28"/>
            <w:rtl/>
          </w:rPr>
          <w:t>הדף היומי</w:t>
        </w:r>
      </w:hyperlink>
      <w:r w:rsidRPr="008E7DC4">
        <w:rPr>
          <w:rFonts w:cs="David" w:hint="cs"/>
          <w:sz w:val="28"/>
          <w:szCs w:val="28"/>
          <w:rtl/>
        </w:rPr>
        <w:t xml:space="preserve">. מוציא אותו </w:t>
      </w:r>
      <w:r w:rsidRPr="008E7DC4">
        <w:rPr>
          <w:rFonts w:cs="David" w:hint="cs"/>
          <w:b/>
          <w:bCs/>
          <w:sz w:val="28"/>
          <w:szCs w:val="28"/>
          <w:rtl/>
        </w:rPr>
        <w:t>רבי מאיר שפירא</w:t>
      </w:r>
      <w:r w:rsidRPr="008E7DC4">
        <w:rPr>
          <w:rFonts w:cs="David" w:hint="cs"/>
          <w:sz w:val="28"/>
          <w:szCs w:val="28"/>
          <w:rtl/>
        </w:rPr>
        <w:t xml:space="preserve"> בלובלין.</w:t>
      </w:r>
    </w:p>
    <w:p w:rsidR="00674A6A" w:rsidRDefault="00CF7A27" w:rsidP="00674A6A">
      <w:pPr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  <w:r>
        <w:rPr>
          <w:rFonts w:cs="David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D3740E4" wp14:editId="0BC138FB">
            <wp:simplePos x="0" y="0"/>
            <wp:positionH relativeFrom="column">
              <wp:posOffset>1052195</wp:posOffset>
            </wp:positionH>
            <wp:positionV relativeFrom="paragraph">
              <wp:posOffset>168275</wp:posOffset>
            </wp:positionV>
            <wp:extent cx="1219200" cy="817245"/>
            <wp:effectExtent l="0" t="0" r="0" b="1905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13" w:rsidRDefault="00CF7A27" w:rsidP="00C33DBC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  <w:r>
        <w:rPr>
          <w:rFonts w:ascii="Arial" w:hAnsi="Arial" w:cs="David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4765040" wp14:editId="59F19A1D">
            <wp:simplePos x="0" y="0"/>
            <wp:positionH relativeFrom="column">
              <wp:posOffset>-262255</wp:posOffset>
            </wp:positionH>
            <wp:positionV relativeFrom="paragraph">
              <wp:posOffset>177800</wp:posOffset>
            </wp:positionV>
            <wp:extent cx="1183005" cy="859790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B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11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C33DB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ט"ז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52106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674A6A" w:rsidRPr="008E7DC4" w:rsidRDefault="00674A6A" w:rsidP="00674A6A">
      <w:pPr>
        <w:bidi/>
        <w:spacing w:line="360" w:lineRule="auto"/>
        <w:ind w:left="540" w:hanging="540"/>
        <w:rPr>
          <w:rFonts w:cs="David"/>
          <w:b/>
          <w:bCs/>
          <w:i/>
          <w:iCs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1881</w:t>
      </w:r>
      <w:r w:rsidRPr="008E7DC4">
        <w:rPr>
          <w:rFonts w:cs="David" w:hint="cs"/>
          <w:sz w:val="28"/>
          <w:szCs w:val="28"/>
          <w:rtl/>
        </w:rPr>
        <w:t xml:space="preserve"> נולד </w:t>
      </w:r>
      <w:hyperlink r:id="rId36" w:history="1">
        <w:r w:rsidRPr="00396AE4">
          <w:rPr>
            <w:rStyle w:val="Hyperlink"/>
            <w:rFonts w:cs="David" w:hint="cs"/>
            <w:b/>
            <w:bCs/>
            <w:sz w:val="28"/>
            <w:szCs w:val="28"/>
            <w:rtl/>
          </w:rPr>
          <w:t>יוסף חיים ברנר</w:t>
        </w:r>
      </w:hyperlink>
      <w:r w:rsidRPr="008E7DC4">
        <w:rPr>
          <w:rFonts w:cs="David" w:hint="cs"/>
          <w:sz w:val="28"/>
          <w:szCs w:val="28"/>
          <w:rtl/>
        </w:rPr>
        <w:t>, סופר עברי</w:t>
      </w:r>
      <w:r>
        <w:rPr>
          <w:rFonts w:cs="David" w:hint="cs"/>
          <w:sz w:val="28"/>
          <w:szCs w:val="28"/>
          <w:rtl/>
        </w:rPr>
        <w:t>. נרצח ביפו 1921.</w:t>
      </w:r>
      <w:r w:rsidRPr="008E7DC4">
        <w:rPr>
          <w:rFonts w:cs="David" w:hint="cs"/>
          <w:sz w:val="28"/>
          <w:szCs w:val="28"/>
          <w:rtl/>
        </w:rPr>
        <w:t xml:space="preserve"> </w:t>
      </w:r>
    </w:p>
    <w:p w:rsidR="00674A6A" w:rsidRPr="008E7DC4" w:rsidRDefault="00674A6A" w:rsidP="00674A6A">
      <w:pPr>
        <w:bidi/>
        <w:spacing w:line="360" w:lineRule="auto"/>
        <w:ind w:left="540" w:hanging="540"/>
        <w:rPr>
          <w:rFonts w:ascii="Arial" w:hAnsi="Arial" w:cs="David" w:hint="cs"/>
          <w:color w:val="000000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1921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נוסד מושב העובדים הראשון בארץ ישראל  </w:t>
      </w:r>
      <w:hyperlink r:id="rId37" w:history="1">
        <w:r w:rsidRPr="00396AE4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נהלל</w:t>
        </w:r>
      </w:hyperlink>
      <w:r w:rsidRPr="008E7DC4">
        <w:rPr>
          <w:rFonts w:ascii="Arial" w:hAnsi="Arial" w:cs="David"/>
          <w:b/>
          <w:bCs/>
          <w:color w:val="000000"/>
          <w:sz w:val="28"/>
          <w:szCs w:val="28"/>
          <w:rtl/>
        </w:rPr>
        <w:t>.</w:t>
      </w:r>
    </w:p>
    <w:p w:rsidR="00674A6A" w:rsidRPr="008E7DC4" w:rsidRDefault="00674A6A" w:rsidP="00674A6A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ascii="Arial" w:hAnsi="Arial" w:cs="David"/>
          <w:bCs/>
          <w:sz w:val="28"/>
          <w:szCs w:val="28"/>
          <w:rtl/>
        </w:rPr>
        <w:t>1922</w:t>
      </w:r>
      <w:r w:rsidRPr="008E7DC4">
        <w:rPr>
          <w:rFonts w:ascii="Arial" w:hAnsi="Arial" w:cs="David"/>
          <w:sz w:val="28"/>
          <w:szCs w:val="28"/>
          <w:rtl/>
        </w:rPr>
        <w:t xml:space="preserve"> נכנס לתוקף </w:t>
      </w:r>
      <w:r w:rsidRPr="008E7DC4">
        <w:rPr>
          <w:rFonts w:cs="David"/>
          <w:b/>
          <w:bCs/>
          <w:sz w:val="28"/>
          <w:szCs w:val="28"/>
          <w:rtl/>
        </w:rPr>
        <w:t>המנדט הבריטי</w:t>
      </w:r>
      <w:r w:rsidRPr="008E7DC4">
        <w:rPr>
          <w:rFonts w:ascii="Arial" w:hAnsi="Arial" w:cs="David"/>
          <w:b/>
          <w:bCs/>
          <w:sz w:val="28"/>
          <w:szCs w:val="28"/>
          <w:rtl/>
        </w:rPr>
        <w:t xml:space="preserve"> בפלשתינ</w:t>
      </w:r>
      <w:r w:rsidRPr="008E7DC4">
        <w:rPr>
          <w:rFonts w:ascii="Arial" w:hAnsi="Arial" w:cs="David" w:hint="cs"/>
          <w:b/>
          <w:bCs/>
          <w:sz w:val="28"/>
          <w:szCs w:val="28"/>
          <w:rtl/>
        </w:rPr>
        <w:t>ה</w:t>
      </w:r>
      <w:r w:rsidRPr="008E7DC4">
        <w:rPr>
          <w:rFonts w:ascii="Arial" w:hAnsi="Arial" w:cs="David" w:hint="cs"/>
          <w:sz w:val="28"/>
          <w:szCs w:val="28"/>
          <w:rtl/>
        </w:rPr>
        <w:t>.</w:t>
      </w:r>
      <w:r w:rsidRPr="00E24D9D">
        <w:rPr>
          <w:rFonts w:ascii="Arial" w:hAnsi="Arial" w:cs="Arial"/>
          <w:color w:val="000000"/>
        </w:rPr>
        <w:t xml:space="preserve"> </w:t>
      </w:r>
    </w:p>
    <w:p w:rsidR="00674A6A" w:rsidRPr="008E7DC4" w:rsidRDefault="00674A6A" w:rsidP="00674A6A">
      <w:pPr>
        <w:bidi/>
        <w:spacing w:line="360" w:lineRule="auto"/>
        <w:ind w:left="540" w:hanging="540"/>
        <w:rPr>
          <w:rFonts w:ascii="Arial" w:hAnsi="Arial" w:cs="David" w:hint="cs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1" locked="0" layoutInCell="1" allowOverlap="1" wp14:anchorId="7350406C" wp14:editId="68C452E3">
            <wp:simplePos x="0" y="0"/>
            <wp:positionH relativeFrom="column">
              <wp:posOffset>-753208</wp:posOffset>
            </wp:positionH>
            <wp:positionV relativeFrom="paragraph">
              <wp:posOffset>44450</wp:posOffset>
            </wp:positionV>
            <wp:extent cx="762000" cy="814271"/>
            <wp:effectExtent l="0" t="0" r="0" b="5080"/>
            <wp:wrapNone/>
            <wp:docPr id="6" name="תמונה 6" descr="250px-Zeitlin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0px-Zeitlin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DC4">
        <w:rPr>
          <w:rFonts w:cs="David" w:hint="cs"/>
          <w:b/>
          <w:bCs/>
          <w:sz w:val="28"/>
          <w:szCs w:val="28"/>
          <w:rtl/>
        </w:rPr>
        <w:t>1942</w:t>
      </w:r>
      <w:r w:rsidRPr="008E7DC4">
        <w:rPr>
          <w:rFonts w:cs="David" w:hint="cs"/>
          <w:sz w:val="28"/>
          <w:szCs w:val="28"/>
          <w:rtl/>
        </w:rPr>
        <w:t xml:space="preserve"> נרצח </w:t>
      </w:r>
      <w:hyperlink r:id="rId40" w:history="1">
        <w:r w:rsidRPr="00396AE4">
          <w:rPr>
            <w:rStyle w:val="Hyperlink"/>
            <w:rFonts w:cs="David" w:hint="cs"/>
            <w:b/>
            <w:bCs/>
            <w:sz w:val="28"/>
            <w:szCs w:val="28"/>
            <w:rtl/>
          </w:rPr>
          <w:t xml:space="preserve">הלל </w:t>
        </w:r>
        <w:proofErr w:type="spellStart"/>
        <w:r w:rsidRPr="00396AE4">
          <w:rPr>
            <w:rStyle w:val="Hyperlink"/>
            <w:rFonts w:cs="David" w:hint="cs"/>
            <w:b/>
            <w:bCs/>
            <w:sz w:val="28"/>
            <w:szCs w:val="28"/>
            <w:rtl/>
          </w:rPr>
          <w:t>צייטלין</w:t>
        </w:r>
        <w:proofErr w:type="spellEnd"/>
      </w:hyperlink>
      <w:r w:rsidRPr="008E7DC4">
        <w:rPr>
          <w:rFonts w:cs="David" w:hint="cs"/>
          <w:sz w:val="28"/>
          <w:szCs w:val="28"/>
          <w:rtl/>
        </w:rPr>
        <w:t xml:space="preserve">, </w:t>
      </w:r>
      <w:r w:rsidRPr="00A81315">
        <w:rPr>
          <w:rFonts w:cs="David" w:hint="cs"/>
          <w:rtl/>
        </w:rPr>
        <w:t xml:space="preserve">סופר, משורר ועיתונאי בוורשה. </w:t>
      </w:r>
      <w:proofErr w:type="spellStart"/>
      <w:r w:rsidRPr="00A81315">
        <w:rPr>
          <w:rFonts w:cs="David" w:hint="cs"/>
          <w:rtl/>
        </w:rPr>
        <w:t>צייטלין</w:t>
      </w:r>
      <w:proofErr w:type="spellEnd"/>
      <w:r w:rsidRPr="00A81315">
        <w:rPr>
          <w:rFonts w:cs="David" w:hint="cs"/>
          <w:rtl/>
        </w:rPr>
        <w:t xml:space="preserve"> נרצח על ידי הנאצים בעודו אוחז בספר הזוהר והוא עטור בטלית ותפילין. בן 71 היה במותו</w:t>
      </w:r>
      <w:r w:rsidRPr="008E7DC4">
        <w:rPr>
          <w:rFonts w:cs="David" w:hint="cs"/>
          <w:sz w:val="28"/>
          <w:szCs w:val="28"/>
          <w:rtl/>
        </w:rPr>
        <w:t xml:space="preserve">. </w:t>
      </w:r>
    </w:p>
    <w:p w:rsidR="00674A6A" w:rsidRPr="008E7DC4" w:rsidRDefault="00674A6A" w:rsidP="00674A6A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 xml:space="preserve">1966 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>נוסדה העי</w:t>
      </w:r>
      <w:r>
        <w:rPr>
          <w:rFonts w:ascii="Arial" w:hAnsi="Arial" w:cs="David" w:hint="cs"/>
          <w:color w:val="000000"/>
          <w:sz w:val="28"/>
          <w:szCs w:val="28"/>
          <w:rtl/>
        </w:rPr>
        <w:t>י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>ר</w:t>
      </w:r>
      <w:r>
        <w:rPr>
          <w:rFonts w:ascii="Arial" w:hAnsi="Arial" w:cs="David" w:hint="cs"/>
          <w:color w:val="000000"/>
          <w:sz w:val="28"/>
          <w:szCs w:val="28"/>
          <w:rtl/>
        </w:rPr>
        <w:t>ה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hyperlink r:id="rId41" w:history="1">
        <w:r w:rsidRPr="00396AE4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שלומי</w:t>
        </w:r>
      </w:hyperlink>
      <w:r w:rsidRPr="008E7DC4">
        <w:rPr>
          <w:rFonts w:ascii="Arial" w:hAnsi="Arial" w:cs="David"/>
          <w:color w:val="000000"/>
          <w:sz w:val="28"/>
          <w:szCs w:val="28"/>
          <w:rtl/>
        </w:rPr>
        <w:t>.</w:t>
      </w:r>
    </w:p>
    <w:p w:rsidR="00674A6A" w:rsidRPr="008E7DC4" w:rsidRDefault="00674A6A" w:rsidP="00674A6A">
      <w:pPr>
        <w:bidi/>
        <w:spacing w:line="360" w:lineRule="auto"/>
        <w:ind w:left="540" w:hanging="540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1973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הוקם </w:t>
      </w:r>
      <w:hyperlink r:id="rId42" w:history="1">
        <w:r w:rsidRPr="00396AE4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הליכוד</w:t>
        </w:r>
      </w:hyperlink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בהשתתפות גוש חירות ליברלים (גח"ל), הרשימה הממלכתית, המרכז החופשי ופעילי ארץ ישראל השלמה.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</w:p>
    <w:p w:rsidR="00674A6A" w:rsidRPr="00A81315" w:rsidRDefault="00674A6A" w:rsidP="00674A6A">
      <w:pPr>
        <w:bidi/>
        <w:spacing w:line="360" w:lineRule="auto"/>
        <w:ind w:left="540" w:hanging="540"/>
        <w:rPr>
          <w:rFonts w:ascii="Arial" w:hAnsi="Arial" w:cs="David"/>
          <w:color w:val="000000"/>
          <w:sz w:val="22"/>
          <w:szCs w:val="22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 xml:space="preserve">2001 </w:t>
      </w:r>
      <w:hyperlink r:id="rId43" w:history="1">
        <w:r w:rsidRPr="00396AE4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מתקפת הטרור הגדולה בהיסטוריה</w:t>
        </w:r>
      </w:hyperlink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. </w:t>
      </w:r>
      <w:r w:rsidRPr="00A81315">
        <w:rPr>
          <w:rFonts w:ascii="Arial" w:hAnsi="Arial" w:cs="David"/>
          <w:color w:val="000000"/>
          <w:sz w:val="22"/>
          <w:szCs w:val="22"/>
          <w:rtl/>
        </w:rPr>
        <w:t xml:space="preserve">קבוצת מחבלים מארגון אל </w:t>
      </w:r>
      <w:proofErr w:type="spellStart"/>
      <w:r w:rsidRPr="00A81315">
        <w:rPr>
          <w:rFonts w:ascii="Arial" w:hAnsi="Arial" w:cs="David"/>
          <w:color w:val="000000"/>
          <w:sz w:val="22"/>
          <w:szCs w:val="22"/>
          <w:rtl/>
        </w:rPr>
        <w:t>קעידה</w:t>
      </w:r>
      <w:proofErr w:type="spellEnd"/>
      <w:r w:rsidRPr="00A81315">
        <w:rPr>
          <w:rFonts w:ascii="Arial" w:hAnsi="Arial" w:cs="David"/>
          <w:color w:val="000000"/>
          <w:sz w:val="22"/>
          <w:szCs w:val="22"/>
          <w:rtl/>
        </w:rPr>
        <w:t xml:space="preserve"> חטפה ארבעה מטוסים בטיסות פנימיות בארה"ב. שניים מהמטוסים ר</w:t>
      </w:r>
      <w:r>
        <w:rPr>
          <w:rFonts w:ascii="Arial" w:hAnsi="Arial" w:cs="David"/>
          <w:color w:val="000000"/>
          <w:sz w:val="22"/>
          <w:szCs w:val="22"/>
          <w:rtl/>
        </w:rPr>
        <w:t>וסקו על מרכז הסחר העולמי בניו-</w:t>
      </w:r>
      <w:r w:rsidRPr="00A81315">
        <w:rPr>
          <w:rFonts w:ascii="Arial" w:hAnsi="Arial" w:cs="David"/>
          <w:color w:val="000000"/>
          <w:sz w:val="22"/>
          <w:szCs w:val="22"/>
          <w:rtl/>
        </w:rPr>
        <w:t>יורק (מגדלי התאומים). מטוס נוסף התרסק על מ</w:t>
      </w:r>
      <w:r>
        <w:rPr>
          <w:rFonts w:ascii="Arial" w:hAnsi="Arial" w:cs="David" w:hint="cs"/>
          <w:color w:val="000000"/>
          <w:sz w:val="22"/>
          <w:szCs w:val="22"/>
          <w:rtl/>
        </w:rPr>
        <w:t>.</w:t>
      </w:r>
      <w:r w:rsidRPr="00A81315">
        <w:rPr>
          <w:rFonts w:ascii="Arial" w:hAnsi="Arial" w:cs="David"/>
          <w:color w:val="000000"/>
          <w:sz w:val="22"/>
          <w:szCs w:val="22"/>
          <w:rtl/>
        </w:rPr>
        <w:t xml:space="preserve"> ההגנה האמריקאי בוושינגטון (הפנטגון). </w:t>
      </w:r>
      <w:r>
        <w:rPr>
          <w:rFonts w:ascii="Arial" w:hAnsi="Arial" w:cs="David" w:hint="cs"/>
          <w:color w:val="000000"/>
          <w:sz w:val="22"/>
          <w:szCs w:val="22"/>
          <w:rtl/>
        </w:rPr>
        <w:t xml:space="preserve">מטוס נוסף </w:t>
      </w:r>
      <w:r w:rsidRPr="00A81315">
        <w:rPr>
          <w:rFonts w:ascii="Arial" w:hAnsi="Arial" w:cs="David"/>
          <w:color w:val="000000"/>
          <w:sz w:val="22"/>
          <w:szCs w:val="22"/>
          <w:rtl/>
        </w:rPr>
        <w:t xml:space="preserve"> התרסק במדינת </w:t>
      </w:r>
      <w:proofErr w:type="spellStart"/>
      <w:r w:rsidRPr="00A81315">
        <w:rPr>
          <w:rFonts w:ascii="Arial" w:hAnsi="Arial" w:cs="David"/>
          <w:color w:val="000000"/>
          <w:sz w:val="22"/>
          <w:szCs w:val="22"/>
          <w:rtl/>
        </w:rPr>
        <w:t>פנסילווניה</w:t>
      </w:r>
      <w:proofErr w:type="spellEnd"/>
      <w:r w:rsidRPr="00A81315">
        <w:rPr>
          <w:rFonts w:ascii="Arial" w:hAnsi="Arial" w:cs="David"/>
          <w:color w:val="000000"/>
          <w:sz w:val="22"/>
          <w:szCs w:val="22"/>
          <w:rtl/>
        </w:rPr>
        <w:t xml:space="preserve"> </w:t>
      </w:r>
      <w:r>
        <w:rPr>
          <w:rFonts w:ascii="Arial" w:hAnsi="Arial" w:cs="David" w:hint="cs"/>
          <w:color w:val="000000"/>
          <w:sz w:val="22"/>
          <w:szCs w:val="22"/>
          <w:rtl/>
        </w:rPr>
        <w:t>.</w:t>
      </w:r>
    </w:p>
    <w:p w:rsidR="00674A6A" w:rsidRDefault="00674A6A" w:rsidP="00674A6A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AB76D8" w:rsidRDefault="00AB76D8" w:rsidP="00AB76D8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AB76D8" w:rsidRDefault="00AB76D8" w:rsidP="00AB76D8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AB76D8" w:rsidRDefault="00AB76D8" w:rsidP="00AB76D8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AB76D8" w:rsidRDefault="00AB76D8" w:rsidP="00AB76D8">
      <w:pPr>
        <w:tabs>
          <w:tab w:val="left" w:pos="540"/>
        </w:tabs>
        <w:bidi/>
        <w:spacing w:line="360" w:lineRule="auto"/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  <w:rtl/>
        </w:rPr>
      </w:pPr>
      <w:bookmarkStart w:id="0" w:name="_GoBack"/>
      <w:bookmarkEnd w:id="0"/>
    </w:p>
    <w:p w:rsidR="00C34491" w:rsidRDefault="00D37B16" w:rsidP="00C33DBC">
      <w:pPr>
        <w:tabs>
          <w:tab w:val="left" w:pos="540"/>
        </w:tabs>
        <w:bidi/>
        <w:spacing w:line="360" w:lineRule="auto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lastRenderedPageBreak/>
        <w:t>12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C33DB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י"ז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BB7242">
        <w:rPr>
          <w:noProof/>
          <w:rtl/>
        </w:rPr>
        <w:t xml:space="preserve"> </w:t>
      </w:r>
    </w:p>
    <w:p w:rsidR="00CF7A27" w:rsidRPr="008E7DC4" w:rsidRDefault="00CF7A27" w:rsidP="00CF7A27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1917</w:t>
      </w:r>
      <w:r w:rsidRPr="008E7DC4">
        <w:rPr>
          <w:rFonts w:cs="David" w:hint="cs"/>
          <w:sz w:val="28"/>
          <w:szCs w:val="28"/>
          <w:rtl/>
        </w:rPr>
        <w:t xml:space="preserve"> 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פורסמה הוראת הפיקוד העליון הבריטי, על פיה הוקמו, ביוזמת ז'בוטינסקי ואחרים, גדודי הקלעים המלכותיים - </w:t>
      </w:r>
      <w:hyperlink r:id="rId44" w:history="1">
        <w:r w:rsidRPr="00AB76D8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הגדודים העבריים</w:t>
        </w:r>
      </w:hyperlink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של מלחמת העולם הראשונה - מקרב יהודי לונדון, ארצות הברית וארץ ישראל.</w:t>
      </w:r>
    </w:p>
    <w:p w:rsidR="00CF7A27" w:rsidRPr="00CD4E71" w:rsidRDefault="00CF7A27" w:rsidP="00CF7A27">
      <w:pPr>
        <w:bidi/>
        <w:spacing w:line="360" w:lineRule="auto"/>
        <w:ind w:left="540" w:hanging="547"/>
        <w:rPr>
          <w:rFonts w:ascii="Arial" w:hAnsi="Arial" w:cs="David"/>
          <w:color w:val="000000"/>
          <w:sz w:val="22"/>
          <w:szCs w:val="22"/>
          <w:rtl/>
        </w:rPr>
      </w:pPr>
      <w:r w:rsidRPr="008E7DC4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1935</w:t>
      </w:r>
      <w:r w:rsidRPr="008E7DC4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זאב ז'בוטינסקי מייסד </w:t>
      </w:r>
      <w:proofErr w:type="spellStart"/>
      <w:r w:rsidRPr="008E7DC4">
        <w:rPr>
          <w:rFonts w:ascii="Arial" w:hAnsi="Arial" w:cs="David"/>
          <w:color w:val="000000"/>
          <w:sz w:val="28"/>
          <w:szCs w:val="28"/>
          <w:rtl/>
        </w:rPr>
        <w:t>בוינה</w:t>
      </w:r>
      <w:proofErr w:type="spellEnd"/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את </w:t>
      </w:r>
      <w:hyperlink r:id="rId45" w:history="1">
        <w:r w:rsidRPr="00AB76D8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התנועה הציונית החדשה הרביזיוניסטית</w:t>
        </w:r>
        <w:r w:rsidRPr="00AB76D8">
          <w:rPr>
            <w:rStyle w:val="Hyperlink"/>
            <w:rFonts w:ascii="Arial" w:hAnsi="Arial" w:cs="David"/>
            <w:sz w:val="28"/>
            <w:szCs w:val="28"/>
            <w:rtl/>
          </w:rPr>
          <w:t>.</w:t>
        </w:r>
      </w:hyperlink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r w:rsidRPr="00CD4E71">
        <w:rPr>
          <w:rFonts w:ascii="Arial" w:hAnsi="Arial" w:cs="David"/>
          <w:color w:val="000000"/>
          <w:sz w:val="22"/>
          <w:szCs w:val="22"/>
          <w:rtl/>
        </w:rPr>
        <w:t>התנועה נמצאת במתח עם התנועה הציונית העולמית ובייחוד לאחר רצח ארלוזורוב. שבר ממשי בין התנועות הגיע עם ההחלטה שלא לאפשר פעולות עצמאיות של גופים ציוניים. כעבור אחד-עשר שנים התנועות מתאחדות.</w:t>
      </w:r>
    </w:p>
    <w:p w:rsidR="00CF7A27" w:rsidRPr="008E7DC4" w:rsidRDefault="00CF7A27" w:rsidP="00CF7A27">
      <w:pPr>
        <w:bidi/>
        <w:spacing w:line="360" w:lineRule="auto"/>
        <w:ind w:left="540" w:hanging="547"/>
        <w:rPr>
          <w:rFonts w:ascii="Arial" w:hAnsi="Arial" w:cs="David"/>
          <w:color w:val="000000"/>
          <w:sz w:val="28"/>
          <w:szCs w:val="28"/>
          <w:rtl/>
        </w:rPr>
      </w:pPr>
      <w:r w:rsidRPr="008E7DC4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1949</w:t>
      </w:r>
      <w:r w:rsidRPr="008E7DC4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נתקבל </w:t>
      </w:r>
      <w:r w:rsidRPr="008276CB">
        <w:rPr>
          <w:rFonts w:ascii="Arial" w:hAnsi="Arial" w:cs="David"/>
          <w:b/>
          <w:bCs/>
          <w:color w:val="000000"/>
          <w:sz w:val="28"/>
          <w:szCs w:val="28"/>
          <w:rtl/>
        </w:rPr>
        <w:t>"</w:t>
      </w:r>
      <w:hyperlink r:id="rId46" w:history="1">
        <w:r w:rsidRPr="00AB76D8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חוק חינוך חובה</w:t>
        </w:r>
      </w:hyperlink>
      <w:r w:rsidRPr="008276CB">
        <w:rPr>
          <w:rFonts w:ascii="Arial" w:hAnsi="Arial" w:cs="David"/>
          <w:b/>
          <w:bCs/>
          <w:color w:val="000000"/>
          <w:sz w:val="28"/>
          <w:szCs w:val="28"/>
          <w:rtl/>
        </w:rPr>
        <w:t>"</w:t>
      </w:r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בכנסת.</w:t>
      </w:r>
    </w:p>
    <w:p w:rsidR="00CF7A27" w:rsidRPr="008E7DC4" w:rsidRDefault="00CF7A27" w:rsidP="00CF7A27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8E7DC4">
        <w:rPr>
          <w:rFonts w:ascii="Arial" w:hAnsi="Arial" w:cs="David" w:hint="cs"/>
          <w:b/>
          <w:bCs/>
          <w:color w:val="000000"/>
          <w:sz w:val="28"/>
          <w:szCs w:val="28"/>
          <w:rtl/>
        </w:rPr>
        <w:t>1970</w:t>
      </w:r>
      <w:r w:rsidRPr="008E7DC4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hyperlink r:id="rId47" w:history="1">
        <w:r w:rsidRPr="00AB76D8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ספטמבר השחור</w:t>
        </w:r>
      </w:hyperlink>
      <w:r w:rsidRPr="008E7DC4">
        <w:rPr>
          <w:rFonts w:ascii="Arial" w:hAnsi="Arial" w:cs="David"/>
          <w:color w:val="000000"/>
          <w:sz w:val="28"/>
          <w:szCs w:val="28"/>
          <w:rtl/>
        </w:rPr>
        <w:t xml:space="preserve"> - חוסיין מלך ירדן פותח במבצע לדחיקת רגלי המחבלים ממלכתו. ההתנגשויות בין שני הצדדים נמשכו עד יולי 1971, עת הוצאו המחבלים כליל מתחומי ירדן.</w:t>
      </w:r>
    </w:p>
    <w:p w:rsidR="00CF7A27" w:rsidRPr="008E7DC4" w:rsidRDefault="00CF7A27" w:rsidP="00CF7A27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8E7DC4">
        <w:rPr>
          <w:rFonts w:cs="David" w:hint="cs"/>
          <w:b/>
          <w:bCs/>
          <w:sz w:val="28"/>
          <w:szCs w:val="28"/>
          <w:rtl/>
        </w:rPr>
        <w:t>2005</w:t>
      </w:r>
      <w:r w:rsidRPr="008E7DC4">
        <w:rPr>
          <w:rFonts w:cs="David" w:hint="cs"/>
          <w:sz w:val="28"/>
          <w:szCs w:val="28"/>
          <w:rtl/>
        </w:rPr>
        <w:t xml:space="preserve"> כוחות </w:t>
      </w:r>
      <w:r w:rsidRPr="008276CB">
        <w:rPr>
          <w:rFonts w:cs="David" w:hint="cs"/>
          <w:sz w:val="28"/>
          <w:szCs w:val="28"/>
          <w:rtl/>
        </w:rPr>
        <w:t>צה"ל</w:t>
      </w:r>
      <w:r w:rsidRPr="008E7DC4">
        <w:rPr>
          <w:rFonts w:cs="David" w:hint="cs"/>
          <w:sz w:val="28"/>
          <w:szCs w:val="28"/>
          <w:rtl/>
        </w:rPr>
        <w:t xml:space="preserve"> השלימו את נסיגתם מ</w:t>
      </w:r>
      <w:r w:rsidRPr="008276CB">
        <w:rPr>
          <w:rFonts w:cs="David" w:hint="cs"/>
          <w:sz w:val="28"/>
          <w:szCs w:val="28"/>
          <w:rtl/>
        </w:rPr>
        <w:t>רצועת עזה</w:t>
      </w:r>
      <w:r w:rsidRPr="008E7DC4">
        <w:rPr>
          <w:rFonts w:cs="David" w:hint="cs"/>
          <w:sz w:val="28"/>
          <w:szCs w:val="28"/>
          <w:rtl/>
        </w:rPr>
        <w:t xml:space="preserve"> במסגרת </w:t>
      </w:r>
      <w:r w:rsidRPr="008276CB">
        <w:rPr>
          <w:rFonts w:cs="David" w:hint="cs"/>
          <w:sz w:val="28"/>
          <w:szCs w:val="28"/>
          <w:rtl/>
        </w:rPr>
        <w:t xml:space="preserve">ביצוע </w:t>
      </w:r>
      <w:hyperlink r:id="rId48" w:history="1">
        <w:proofErr w:type="spellStart"/>
        <w:r w:rsidRPr="00AB76D8">
          <w:rPr>
            <w:rStyle w:val="Hyperlink"/>
            <w:rFonts w:cs="David" w:hint="cs"/>
            <w:b/>
            <w:bCs/>
            <w:sz w:val="28"/>
            <w:szCs w:val="28"/>
            <w:rtl/>
          </w:rPr>
          <w:t>תוכנית</w:t>
        </w:r>
        <w:proofErr w:type="spellEnd"/>
        <w:r w:rsidRPr="00AB76D8">
          <w:rPr>
            <w:rStyle w:val="Hyperlink"/>
            <w:rFonts w:cs="David" w:hint="cs"/>
            <w:b/>
            <w:bCs/>
            <w:sz w:val="28"/>
            <w:szCs w:val="28"/>
            <w:rtl/>
          </w:rPr>
          <w:t xml:space="preserve"> ההתנתקות</w:t>
        </w:r>
      </w:hyperlink>
      <w:r w:rsidRPr="008E7DC4">
        <w:rPr>
          <w:rFonts w:cs="David" w:hint="cs"/>
          <w:sz w:val="28"/>
          <w:szCs w:val="28"/>
          <w:rtl/>
        </w:rPr>
        <w:t>. בכך מסתיימת שליטה ונוכחות ישראלית של 38 שנה ברצועה.</w:t>
      </w:r>
    </w:p>
    <w:p w:rsidR="00CF7A27" w:rsidRDefault="00CF7A27" w:rsidP="00CF7A27">
      <w:pPr>
        <w:tabs>
          <w:tab w:val="left" w:pos="540"/>
        </w:tabs>
        <w:bidi/>
        <w:spacing w:line="360" w:lineRule="auto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D37B16" w:rsidP="00C33DBC">
      <w:pPr>
        <w:tabs>
          <w:tab w:val="right" w:pos="9090"/>
        </w:tabs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13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בספטמבר </w:t>
      </w:r>
      <w:r w:rsidR="00B40613" w:rsidRPr="00AD5286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C34491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3F0024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י"</w:t>
      </w:r>
      <w:r w:rsidR="00C33DB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ח</w:t>
      </w:r>
      <w:r w:rsidR="005A284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באלול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B2EB0">
        <w:rPr>
          <w:rFonts w:ascii="Arial" w:hAnsi="Arial" w:cs="David"/>
          <w:noProof/>
          <w:sz w:val="28"/>
          <w:szCs w:val="28"/>
        </w:rPr>
        <w:t xml:space="preserve"> </w:t>
      </w:r>
    </w:p>
    <w:p w:rsidR="00CF7A27" w:rsidRPr="00A847BE" w:rsidRDefault="00CF7A27" w:rsidP="00CF7A27">
      <w:pPr>
        <w:bidi/>
        <w:spacing w:line="360" w:lineRule="auto"/>
        <w:rPr>
          <w:rFonts w:cs="David"/>
          <w:b/>
          <w:bCs/>
          <w:i/>
          <w:iCs/>
          <w:sz w:val="28"/>
          <w:szCs w:val="28"/>
          <w:rtl/>
        </w:rPr>
      </w:pPr>
      <w:r>
        <w:rPr>
          <w:rFonts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2576" behindDoc="1" locked="0" layoutInCell="1" allowOverlap="1" wp14:anchorId="274625A8" wp14:editId="491F6404">
            <wp:simplePos x="0" y="0"/>
            <wp:positionH relativeFrom="column">
              <wp:posOffset>-267970</wp:posOffset>
            </wp:positionH>
            <wp:positionV relativeFrom="paragraph">
              <wp:posOffset>83820</wp:posOffset>
            </wp:positionV>
            <wp:extent cx="1190625" cy="707390"/>
            <wp:effectExtent l="0" t="0" r="9525" b="0"/>
            <wp:wrapNone/>
            <wp:docPr id="10" name="תמונה 10" descr="LON009D_wa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N009D_wa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7BE">
        <w:rPr>
          <w:rFonts w:cs="David" w:hint="cs"/>
          <w:b/>
          <w:bCs/>
          <w:sz w:val="28"/>
          <w:szCs w:val="28"/>
          <w:rtl/>
        </w:rPr>
        <w:t>1949</w:t>
      </w:r>
      <w:r w:rsidRPr="00A847BE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A847BE">
        <w:rPr>
          <w:rFonts w:ascii="Arial" w:hAnsi="Arial" w:cs="David"/>
          <w:color w:val="000000"/>
          <w:sz w:val="28"/>
          <w:szCs w:val="28"/>
          <w:rtl/>
        </w:rPr>
        <w:t xml:space="preserve">ראשיתו של מוסד </w:t>
      </w:r>
      <w:hyperlink r:id="rId51" w:history="1">
        <w:r w:rsidRPr="00AB76D8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מבקר המדינה</w:t>
        </w:r>
      </w:hyperlink>
      <w:r w:rsidRPr="00A847BE">
        <w:rPr>
          <w:rFonts w:ascii="Arial" w:hAnsi="Arial" w:cs="David"/>
          <w:color w:val="000000"/>
          <w:sz w:val="28"/>
          <w:szCs w:val="28"/>
          <w:rtl/>
        </w:rPr>
        <w:t xml:space="preserve">. המבקר הראשון - </w:t>
      </w:r>
      <w:proofErr w:type="spellStart"/>
      <w:r w:rsidRPr="00A847BE">
        <w:rPr>
          <w:rFonts w:ascii="Arial" w:hAnsi="Arial" w:cs="David"/>
          <w:color w:val="000000"/>
          <w:sz w:val="28"/>
          <w:szCs w:val="28"/>
          <w:rtl/>
        </w:rPr>
        <w:t>זיגפריד</w:t>
      </w:r>
      <w:proofErr w:type="spellEnd"/>
      <w:r w:rsidRPr="00A847BE">
        <w:rPr>
          <w:rFonts w:ascii="Arial" w:hAnsi="Arial" w:cs="David"/>
          <w:color w:val="000000"/>
          <w:sz w:val="28"/>
          <w:szCs w:val="28"/>
          <w:rtl/>
        </w:rPr>
        <w:t xml:space="preserve"> מוזס.</w:t>
      </w:r>
    </w:p>
    <w:p w:rsidR="00CF7A27" w:rsidRPr="00B72628" w:rsidRDefault="00CF7A27" w:rsidP="00CF7A27">
      <w:pPr>
        <w:bidi/>
        <w:spacing w:line="360" w:lineRule="auto"/>
        <w:rPr>
          <w:rFonts w:cs="David"/>
          <w:sz w:val="28"/>
          <w:szCs w:val="28"/>
          <w:rtl/>
        </w:rPr>
      </w:pPr>
      <w:r w:rsidRPr="00A847BE">
        <w:rPr>
          <w:rFonts w:cs="David" w:hint="cs"/>
          <w:b/>
          <w:bCs/>
          <w:sz w:val="28"/>
          <w:szCs w:val="28"/>
          <w:rtl/>
        </w:rPr>
        <w:t>1993</w:t>
      </w:r>
      <w:r w:rsidRPr="00A847BE">
        <w:rPr>
          <w:rFonts w:cs="David" w:hint="cs"/>
          <w:sz w:val="28"/>
          <w:szCs w:val="28"/>
          <w:rtl/>
        </w:rPr>
        <w:t xml:space="preserve"> נחתם </w:t>
      </w:r>
      <w:hyperlink r:id="rId52" w:history="1">
        <w:r w:rsidRPr="00AB76D8">
          <w:rPr>
            <w:rStyle w:val="Hyperlink"/>
            <w:rFonts w:cs="David" w:hint="cs"/>
            <w:b/>
            <w:bCs/>
            <w:sz w:val="28"/>
            <w:szCs w:val="28"/>
            <w:rtl/>
          </w:rPr>
          <w:t>הסכם אוסלו</w:t>
        </w:r>
      </w:hyperlink>
      <w:r w:rsidRPr="00A847BE">
        <w:rPr>
          <w:rFonts w:cs="David" w:hint="cs"/>
          <w:sz w:val="28"/>
          <w:szCs w:val="28"/>
          <w:rtl/>
        </w:rPr>
        <w:t xml:space="preserve"> בין מדינת ישראל לפלסטינים בחסות נורבגיה</w:t>
      </w:r>
      <w:r w:rsidRPr="00A847BE">
        <w:rPr>
          <w:rFonts w:cs="David" w:hint="cs"/>
          <w:b/>
          <w:bCs/>
          <w:i/>
          <w:iCs/>
          <w:sz w:val="28"/>
          <w:szCs w:val="28"/>
          <w:rtl/>
        </w:rPr>
        <w:t>.</w:t>
      </w:r>
      <w:r w:rsidRPr="00B72628">
        <w:rPr>
          <w:rFonts w:ascii="Arial" w:hAnsi="Arial" w:cs="Arial"/>
          <w:color w:val="000000"/>
        </w:rPr>
        <w:t xml:space="preserve"> </w:t>
      </w:r>
    </w:p>
    <w:p w:rsidR="00CF7A27" w:rsidRDefault="00CF7A27" w:rsidP="00CF7A27">
      <w:pPr>
        <w:tabs>
          <w:tab w:val="right" w:pos="9090"/>
        </w:tabs>
        <w:bidi/>
        <w:spacing w:line="360" w:lineRule="auto"/>
        <w:jc w:val="both"/>
        <w:rPr>
          <w:rFonts w:ascii="Arial" w:hAnsi="Arial" w:cs="David"/>
          <w:b/>
          <w:bCs/>
          <w:i/>
          <w:iCs/>
          <w:noProof/>
          <w:color w:val="000000"/>
          <w:sz w:val="32"/>
          <w:szCs w:val="32"/>
          <w:u w:val="single"/>
          <w:rtl/>
        </w:rPr>
      </w:pPr>
    </w:p>
    <w:p w:rsidR="00CF7A27" w:rsidRDefault="00CF7A27" w:rsidP="00CF7A27">
      <w:pPr>
        <w:tabs>
          <w:tab w:val="right" w:pos="9090"/>
        </w:tabs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sectPr w:rsidR="00CF7A27" w:rsidSect="00F77E60">
      <w:headerReference w:type="default" r:id="rId53"/>
      <w:footerReference w:type="default" r:id="rId54"/>
      <w:pgSz w:w="11906" w:h="16838"/>
      <w:pgMar w:top="1440" w:right="1274" w:bottom="1276" w:left="1418" w:header="708" w:footer="3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93" w:rsidRDefault="00C62393" w:rsidP="00830EC1">
      <w:r>
        <w:separator/>
      </w:r>
    </w:p>
  </w:endnote>
  <w:endnote w:type="continuationSeparator" w:id="0">
    <w:p w:rsidR="00C62393" w:rsidRDefault="00C62393" w:rsidP="008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1C" w:rsidRDefault="00861D1C">
    <w:pPr>
      <w:pStyle w:val="a5"/>
      <w:rPr>
        <w:b/>
        <w:bCs/>
        <w:u w:val="single"/>
        <w:rtl/>
      </w:rPr>
    </w:pPr>
    <w:r w:rsidRPr="00861D1C">
      <w:rPr>
        <w:rFonts w:hint="cs"/>
        <w:b/>
        <w:bCs/>
        <w:color w:val="4F81BD" w:themeColor="accent1"/>
        <w:u w:val="single"/>
        <w:rtl/>
      </w:rPr>
      <w:t>___________________________________________________________________________</w:t>
    </w:r>
  </w:p>
  <w:p w:rsidR="00861D1C" w:rsidRDefault="00861D1C">
    <w:pPr>
      <w:pStyle w:val="a5"/>
      <w:rPr>
        <w:b/>
        <w:bCs/>
        <w:u w:val="single"/>
        <w:rtl/>
      </w:rPr>
    </w:pPr>
  </w:p>
  <w:p w:rsidR="00554439" w:rsidRDefault="00554439">
    <w:pPr>
      <w:pStyle w:val="a5"/>
      <w:rPr>
        <w:rtl/>
      </w:rPr>
    </w:pPr>
    <w:r w:rsidRPr="00DE7232">
      <w:rPr>
        <w:rFonts w:hint="cs"/>
        <w:b/>
        <w:bCs/>
        <w:u w:val="single"/>
        <w:rtl/>
      </w:rPr>
      <w:t>מהדורה שבועית מופיעה גם</w:t>
    </w:r>
    <w:r>
      <w:rPr>
        <w:rFonts w:hint="cs"/>
        <w:rtl/>
      </w:rPr>
      <w:t xml:space="preserve">:  </w:t>
    </w:r>
  </w:p>
  <w:p w:rsidR="00830EC1" w:rsidRDefault="00554439" w:rsidP="00554439">
    <w:pPr>
      <w:pStyle w:val="a5"/>
      <w:rPr>
        <w:rtl/>
      </w:rPr>
    </w:pPr>
    <w:r>
      <w:rPr>
        <w:rFonts w:hint="cs"/>
        <w:rtl/>
      </w:rPr>
      <w:t xml:space="preserve">                                         </w:t>
    </w:r>
    <w:hyperlink r:id="rId1" w:history="1">
      <w:r w:rsidRPr="00554439">
        <w:rPr>
          <w:rStyle w:val="Hyperlink"/>
        </w:rPr>
        <w:t>Facebook</w:t>
      </w:r>
    </w:hyperlink>
    <w:r>
      <w:rPr>
        <w:rFonts w:hint="cs"/>
        <w:rtl/>
      </w:rPr>
      <w:t xml:space="preserve">            </w:t>
    </w:r>
    <w:hyperlink r:id="rId2" w:history="1">
      <w:r w:rsidRPr="00DE7232">
        <w:rPr>
          <w:rStyle w:val="Hyperlink"/>
          <w:rFonts w:hint="cs"/>
          <w:rtl/>
        </w:rPr>
        <w:t>אתר שיטים- מכון החגים</w:t>
      </w:r>
    </w:hyperlink>
  </w:p>
  <w:p w:rsidR="00554439" w:rsidRDefault="00554439" w:rsidP="00DE7232">
    <w:pPr>
      <w:pStyle w:val="a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273A44" wp14:editId="7BF2E325">
          <wp:simplePos x="0" y="0"/>
          <wp:positionH relativeFrom="column">
            <wp:posOffset>1695450</wp:posOffset>
          </wp:positionH>
          <wp:positionV relativeFrom="paragraph">
            <wp:posOffset>5080</wp:posOffset>
          </wp:positionV>
          <wp:extent cx="736600" cy="462280"/>
          <wp:effectExtent l="0" t="0" r="635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00F53C" wp14:editId="2FCCCB26">
          <wp:simplePos x="0" y="0"/>
          <wp:positionH relativeFrom="column">
            <wp:posOffset>2981325</wp:posOffset>
          </wp:positionH>
          <wp:positionV relativeFrom="paragraph">
            <wp:posOffset>6985</wp:posOffset>
          </wp:positionV>
          <wp:extent cx="878840" cy="5048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232">
      <w:rPr>
        <w:rFonts w:hint="cs"/>
        <w:rtl/>
      </w:rPr>
      <w:tab/>
    </w:r>
    <w:r w:rsidR="00DE7232">
      <w:rPr>
        <w:rFonts w:hint="cs"/>
        <w:rtl/>
      </w:rPr>
      <w:tab/>
    </w: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  <w:r>
      <w:rPr>
        <w:rFonts w:hint="cs"/>
        <w:rtl/>
      </w:rPr>
      <w:t xml:space="preserve">אורן דרמון </w:t>
    </w:r>
    <w:hyperlink r:id="rId5" w:history="1">
      <w:r w:rsidRPr="005F58CE">
        <w:rPr>
          <w:rStyle w:val="Hyperlink"/>
        </w:rPr>
        <w:t>darmono@gmail.com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93" w:rsidRDefault="00C62393" w:rsidP="00830EC1">
      <w:r>
        <w:separator/>
      </w:r>
    </w:p>
  </w:footnote>
  <w:footnote w:type="continuationSeparator" w:id="0">
    <w:p w:rsidR="00C62393" w:rsidRDefault="00C62393" w:rsidP="0083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9" w:rsidRDefault="00554439" w:rsidP="00554439">
    <w:pPr>
      <w:jc w:val="right"/>
      <w:rPr>
        <w:rFonts w:cs="David"/>
        <w:b/>
        <w:bCs/>
        <w:color w:val="0000FF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5B798311" wp14:editId="5FA60C00">
          <wp:simplePos x="0" y="0"/>
          <wp:positionH relativeFrom="column">
            <wp:posOffset>457200</wp:posOffset>
          </wp:positionH>
          <wp:positionV relativeFrom="paragraph">
            <wp:posOffset>-363855</wp:posOffset>
          </wp:positionV>
          <wp:extent cx="4504690" cy="1181100"/>
          <wp:effectExtent l="0" t="0" r="0" b="0"/>
          <wp:wrapTopAndBottom/>
          <wp:docPr id="1" name="תמונה 1" descr="C:\Users\darmono\Documents\רוני\הד הזמ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mono\Documents\רוני\הד הזמן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6" r="-1" b="78261"/>
                  <a:stretch/>
                </pic:blipFill>
                <pic:spPr bwMode="auto">
                  <a:xfrm>
                    <a:off x="0" y="0"/>
                    <a:ext cx="4504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439" w:rsidRDefault="00554439" w:rsidP="00554439">
    <w:pPr>
      <w:jc w:val="right"/>
      <w:rPr>
        <w:rFonts w:cs="David"/>
        <w:b/>
        <w:bCs/>
        <w:color w:val="0000FF"/>
        <w:rtl/>
      </w:rPr>
    </w:pPr>
  </w:p>
  <w:p w:rsidR="00554439" w:rsidRDefault="00554439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  <w:rtl/>
      </w:rPr>
    </w:pPr>
  </w:p>
  <w:p w:rsidR="00993C81" w:rsidRDefault="00554439" w:rsidP="00993C81">
    <w:pPr>
      <w:jc w:val="center"/>
      <w:rPr>
        <w:rFonts w:cs="David"/>
        <w:b/>
        <w:bCs/>
        <w:color w:val="0000FF"/>
      </w:rPr>
    </w:pPr>
    <w:r w:rsidRPr="0065278B">
      <w:rPr>
        <w:rFonts w:cs="David" w:hint="cs"/>
        <w:b/>
        <w:bCs/>
        <w:color w:val="0000FF"/>
        <w:rtl/>
      </w:rPr>
      <w:t xml:space="preserve">הד הזמן </w:t>
    </w:r>
    <w:r w:rsidRPr="0065278B">
      <w:rPr>
        <w:rFonts w:cs="David"/>
        <w:b/>
        <w:bCs/>
        <w:color w:val="0000FF"/>
        <w:rtl/>
      </w:rPr>
      <w:t>–</w:t>
    </w:r>
    <w:r w:rsidRPr="0065278B">
      <w:rPr>
        <w:rFonts w:cs="David" w:hint="cs"/>
        <w:b/>
        <w:bCs/>
        <w:color w:val="0000FF"/>
        <w:rtl/>
      </w:rPr>
      <w:t xml:space="preserve"> ע"ש עיתון עברי צי</w:t>
    </w:r>
    <w:r>
      <w:rPr>
        <w:rFonts w:cs="David" w:hint="cs"/>
        <w:b/>
        <w:bCs/>
        <w:color w:val="0000FF"/>
        <w:rtl/>
      </w:rPr>
      <w:t>וני שמופיע בווילנה החל משנת 1905</w:t>
    </w:r>
  </w:p>
  <w:p w:rsidR="00993C81" w:rsidRPr="00861D1C" w:rsidRDefault="00993C81" w:rsidP="00993C81">
    <w:pPr>
      <w:bidi/>
      <w:jc w:val="center"/>
      <w:rPr>
        <w:rFonts w:cs="David"/>
        <w:color w:val="4F81BD" w:themeColor="accent1"/>
        <w:szCs w:val="32"/>
      </w:rPr>
    </w:pPr>
    <w:r w:rsidRPr="00861D1C">
      <w:rPr>
        <w:rFonts w:cs="David" w:hint="cs"/>
        <w:color w:val="4F81BD" w:themeColor="accent1"/>
        <w:szCs w:val="32"/>
        <w:rtl/>
      </w:rPr>
      <w:t>____________________________________</w:t>
    </w:r>
    <w:r w:rsidR="00861D1C">
      <w:rPr>
        <w:rFonts w:cs="David" w:hint="cs"/>
        <w:color w:val="4F81BD" w:themeColor="accent1"/>
        <w:szCs w:val="32"/>
        <w:rtl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1"/>
    <w:rsid w:val="00000D82"/>
    <w:rsid w:val="000666D1"/>
    <w:rsid w:val="000671AB"/>
    <w:rsid w:val="000C1272"/>
    <w:rsid w:val="000C5AA6"/>
    <w:rsid w:val="0010517A"/>
    <w:rsid w:val="0016163D"/>
    <w:rsid w:val="00163E1C"/>
    <w:rsid w:val="001647A1"/>
    <w:rsid w:val="001A5F76"/>
    <w:rsid w:val="001D1968"/>
    <w:rsid w:val="00247904"/>
    <w:rsid w:val="00251A7F"/>
    <w:rsid w:val="002A1882"/>
    <w:rsid w:val="00300E98"/>
    <w:rsid w:val="0032537F"/>
    <w:rsid w:val="003266CC"/>
    <w:rsid w:val="00364F0E"/>
    <w:rsid w:val="00396AE4"/>
    <w:rsid w:val="003A7041"/>
    <w:rsid w:val="003D5BB6"/>
    <w:rsid w:val="003F0024"/>
    <w:rsid w:val="004162E2"/>
    <w:rsid w:val="00457F28"/>
    <w:rsid w:val="00477655"/>
    <w:rsid w:val="0048680C"/>
    <w:rsid w:val="004A4B9F"/>
    <w:rsid w:val="004E2AFD"/>
    <w:rsid w:val="00504754"/>
    <w:rsid w:val="0054012E"/>
    <w:rsid w:val="00554439"/>
    <w:rsid w:val="005A2846"/>
    <w:rsid w:val="005A6DC8"/>
    <w:rsid w:val="005B6A70"/>
    <w:rsid w:val="005F101F"/>
    <w:rsid w:val="00617E24"/>
    <w:rsid w:val="006221E3"/>
    <w:rsid w:val="00642E79"/>
    <w:rsid w:val="0065393A"/>
    <w:rsid w:val="00674A6A"/>
    <w:rsid w:val="006C2E0F"/>
    <w:rsid w:val="006F7CD6"/>
    <w:rsid w:val="00746C83"/>
    <w:rsid w:val="00757229"/>
    <w:rsid w:val="00772A83"/>
    <w:rsid w:val="00780829"/>
    <w:rsid w:val="007971E9"/>
    <w:rsid w:val="007C0205"/>
    <w:rsid w:val="007D5D69"/>
    <w:rsid w:val="007F05B3"/>
    <w:rsid w:val="00830EC1"/>
    <w:rsid w:val="00853039"/>
    <w:rsid w:val="00861D1C"/>
    <w:rsid w:val="008905F0"/>
    <w:rsid w:val="008B4C22"/>
    <w:rsid w:val="008E5383"/>
    <w:rsid w:val="00925537"/>
    <w:rsid w:val="00957EC7"/>
    <w:rsid w:val="00972986"/>
    <w:rsid w:val="00993C81"/>
    <w:rsid w:val="009960B4"/>
    <w:rsid w:val="009C5B08"/>
    <w:rsid w:val="00A02E1E"/>
    <w:rsid w:val="00A96668"/>
    <w:rsid w:val="00AA02CB"/>
    <w:rsid w:val="00AB76D8"/>
    <w:rsid w:val="00AC050F"/>
    <w:rsid w:val="00B22D64"/>
    <w:rsid w:val="00B341A6"/>
    <w:rsid w:val="00B40613"/>
    <w:rsid w:val="00BA542D"/>
    <w:rsid w:val="00BC2D9C"/>
    <w:rsid w:val="00BD3DA4"/>
    <w:rsid w:val="00C231E2"/>
    <w:rsid w:val="00C23DB3"/>
    <w:rsid w:val="00C33DBC"/>
    <w:rsid w:val="00C34491"/>
    <w:rsid w:val="00C62393"/>
    <w:rsid w:val="00C72292"/>
    <w:rsid w:val="00CB317D"/>
    <w:rsid w:val="00CB6D68"/>
    <w:rsid w:val="00CD3C70"/>
    <w:rsid w:val="00CF07CA"/>
    <w:rsid w:val="00CF7A27"/>
    <w:rsid w:val="00D0208A"/>
    <w:rsid w:val="00D25016"/>
    <w:rsid w:val="00D34477"/>
    <w:rsid w:val="00D37B16"/>
    <w:rsid w:val="00D86019"/>
    <w:rsid w:val="00D87153"/>
    <w:rsid w:val="00DD5BBF"/>
    <w:rsid w:val="00DE7232"/>
    <w:rsid w:val="00E47489"/>
    <w:rsid w:val="00E635FD"/>
    <w:rsid w:val="00E659F6"/>
    <w:rsid w:val="00E73D49"/>
    <w:rsid w:val="00E90A22"/>
    <w:rsid w:val="00EB155C"/>
    <w:rsid w:val="00EE549E"/>
    <w:rsid w:val="00F20E7D"/>
    <w:rsid w:val="00F67F3F"/>
    <w:rsid w:val="00F77E60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47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  <w:style w:type="character" w:customStyle="1" w:styleId="10">
    <w:name w:val="כותרת 1 תו"/>
    <w:basedOn w:val="a0"/>
    <w:link w:val="1"/>
    <w:rsid w:val="001647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oXTGpbzQXsc" TargetMode="External"/><Relationship Id="rId26" Type="http://schemas.openxmlformats.org/officeDocument/2006/relationships/image" Target="media/image5.jpeg"/><Relationship Id="rId39" Type="http://schemas.openxmlformats.org/officeDocument/2006/relationships/image" Target="media/image9.jpeg"/><Relationship Id="rId21" Type="http://schemas.openxmlformats.org/officeDocument/2006/relationships/image" Target="media/image4.jpeg"/><Relationship Id="rId34" Type="http://schemas.openxmlformats.org/officeDocument/2006/relationships/image" Target="media/image7.png"/><Relationship Id="rId42" Type="http://schemas.openxmlformats.org/officeDocument/2006/relationships/hyperlink" Target="http://he.wikipedia.org/wiki/%D7%94%D7%9C%D7%99%D7%9B%D7%95%D7%93" TargetMode="External"/><Relationship Id="rId47" Type="http://schemas.openxmlformats.org/officeDocument/2006/relationships/hyperlink" Target="http://he.wikipedia.org/wiki/%D7%A1%D7%A4%D7%98%D7%9E%D7%91%D7%A8_%D7%94%D7%A9%D7%97%D7%95%D7%A8" TargetMode="External"/><Relationship Id="rId50" Type="http://schemas.openxmlformats.org/officeDocument/2006/relationships/image" Target="media/image10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il/imgres?imgurl=http://www.chrisabraham.com/UZI.jpg&amp;imgrefurl=http://forum.vgames.co.il/showthread.php?t%3D1146864&amp;usg=__PtAATocWE9QcWNHaRspOlHB0ETI=&amp;h=240&amp;w=400&amp;sz=9&amp;hl=iw&amp;start=1&amp;sig2=o_0Uo3uI5OU_ioC-7RvMHw&amp;tbnid=CwbUKi-jpCFVrM:&amp;tbnh=74&amp;tbnw=124&amp;prev=/images?q%3D%D7%A2%D7%95%D7%96%D7%99%26gbv%3D2%26hl%3Diw&amp;ei=YhedSo3DBIeUsAbB8JSjBw" TargetMode="External"/><Relationship Id="rId17" Type="http://schemas.openxmlformats.org/officeDocument/2006/relationships/hyperlink" Target="http://www.ynet.co.il/articles/0,7340,L-2107733,00.html" TargetMode="External"/><Relationship Id="rId25" Type="http://schemas.openxmlformats.org/officeDocument/2006/relationships/hyperlink" Target="http://images.google.co.il/imgres?imgurl=http://www.qualamedia.co.il/gfx/pb/artists_main/sallah_shabati_200px.jpg&amp;imgrefurl=http://www.quala.co.il/pb/main_40/pbID=g05.asp&amp;usg=__1vTguv-zRG9GS1Pl2s8eFHCaXYM=&amp;h=200&amp;w=200&amp;sz=7&amp;hl=iw&amp;start=11&amp;sig2=dAD83VI6nKg9bFoWIz19xg&amp;tbnid=oaE1cZa6u2m4AM:&amp;tbnh=104&amp;tbnw=104&amp;prev=/images?q=%D7%97%D7%99%D7%99%D7%9D+%D7%98%D7%95%D7%A4%D7%95%D7%9C+%D7%A1%D7%90%D7%9C%D7%97+%D7%A9%D7%91%D7%AA%D7%99&amp;gbv=2&amp;hl=iw&amp;ei=8iGdSpeHM5HDsAbZ4ZDCAQ" TargetMode="External"/><Relationship Id="rId33" Type="http://schemas.openxmlformats.org/officeDocument/2006/relationships/hyperlink" Target="http://daf-yomi.com/dafYomi.aspx" TargetMode="External"/><Relationship Id="rId38" Type="http://schemas.openxmlformats.org/officeDocument/2006/relationships/hyperlink" Target="http://images.google.co.il/imgres?imgurl=http://upload.wikimedia.org/wikipedia/commons/thumb/d/d4/Zeitlin.jpg/250px-Zeitlin.jpg&amp;imgrefurl=http://he.wikipedia.org/wiki/%D7%94%D7%9C%D7%9C_%D7%A6%D7%99%D7%99%D7%98%D7%9C%D7%99%D7%9F&amp;usg=__CLyRkUMHiy0iwvW_b_AIjbTpQq8=&amp;h=266&amp;w=250&amp;sz=26&amp;hl=iw&amp;start=4&amp;sig2=8PvfOeh_tZQzZbdfRYFtBg&amp;tbnid=TIOd-_M-0DvzfM:&amp;tbnh=113&amp;tbnw=106&amp;prev=/images?q=%D7%94%D7%9C%D7%9C+%D7%A6%D7%99%D7%98%D7%9C%D7%99%D7%9F&amp;gbv=2&amp;hl=iw&amp;ei=DyOdSuPSAYewsgaW0aWwAQ" TargetMode="External"/><Relationship Id="rId46" Type="http://schemas.openxmlformats.org/officeDocument/2006/relationships/hyperlink" Target="http://cms.education.gov.il/EducationCMS/Units/Owl/Hebrew/ChukimMediniyut/Hukim/LimudHov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he.wikipedia.org/wiki/%D7%92%D7%95%D7%92%D7%9C_(%D7%97%D7%91%D7%A8%D7%94)" TargetMode="External"/><Relationship Id="rId20" Type="http://schemas.openxmlformats.org/officeDocument/2006/relationships/hyperlink" Target="http://images.google.co.il/imgres?imgurl=http://www.ynet.co.il/PicServer2/03072003/300259/1_a.jpg&amp;imgrefurl=http://www.ynet.co.il/Ext/Comp/ArticleLayout/CdaArticlePrintPreview/1,2506,L-3311658,00.html&amp;usg=__o1S24o4erxXChiwADQ4tI7SCULM=&amp;h=116&amp;w=116&amp;sz=4&amp;hl=iw&amp;start=11&amp;sig2=gSdjMPLTEWZL9mjesELhcw&amp;tbnid=Idxuu7HMKWfWzM:&amp;tbnh=87&amp;tbnw=87&amp;prev=/images?q=%D7%99%D7%A9%D7%A8%D7%90%D7%9C+%D7%98%D7%95%D7%95%D7%99%D7%98%D7%95&amp;gbv=2&amp;hl=iw&amp;sa=G&amp;ei=9hedSredIsmvsgbu9K28AQ" TargetMode="External"/><Relationship Id="rId29" Type="http://schemas.openxmlformats.org/officeDocument/2006/relationships/hyperlink" Target="http://images.google.co.il/imgres?imgurl=http://www.gnazim.org.il/_Uploads/272110.jpg&amp;imgrefurl=http://www.gnazim.org.il/Index.asp?CategoryID=69&amp;Page=2&amp;usg=__T5rucytqHIefH7Nyd2Tx8GPb3Bg=&amp;h=172&amp;w=110&amp;sz=7&amp;hl=iw&amp;start=2&amp;sig2=xdwTYd_lhKNhl6_4cHS1tA&amp;tbnid=IeWmuheFjN0dBM:&amp;tbnh=100&amp;tbnw=64&amp;prev=/images?q=%D7%A8%D7%91%D7%A7%D7%94+%D7%92%D7%95%D7%91%D7%A8&amp;gbv=2&amp;hl=iw&amp;sa=G&amp;ei=UCKdSq70HpfCsAb1tui6AQ" TargetMode="External"/><Relationship Id="rId41" Type="http://schemas.openxmlformats.org/officeDocument/2006/relationships/hyperlink" Target="http://he.wikipedia.org/wiki/%D7%A9%D7%9C%D7%95%D7%9E%D7%99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aretz.co.il/news/education/1.1279539" TargetMode="External"/><Relationship Id="rId24" Type="http://schemas.openxmlformats.org/officeDocument/2006/relationships/hyperlink" Target="http://www.yadlashiryon.com/show_item.asp?itemId=71&amp;levelId=63853&amp;itemType=0" TargetMode="External"/><Relationship Id="rId32" Type="http://schemas.openxmlformats.org/officeDocument/2006/relationships/hyperlink" Target="http://www.avnery-news.co.il/hebrew/" TargetMode="External"/><Relationship Id="rId37" Type="http://schemas.openxmlformats.org/officeDocument/2006/relationships/hyperlink" Target="http://he.wikipedia.org/wiki/%D7%A0%D7%94%D7%9C%D7%9C" TargetMode="External"/><Relationship Id="rId40" Type="http://schemas.openxmlformats.org/officeDocument/2006/relationships/hyperlink" Target="https://library.osu.edu/projects/hebrew-lexicon/01964.php" TargetMode="External"/><Relationship Id="rId45" Type="http://schemas.openxmlformats.org/officeDocument/2006/relationships/hyperlink" Target="http://he.wikipedia.org/wiki/%D7%A6%D7%99%D7%95%D7%A0%D7%95%D7%AA_%D7%A8%D7%95%D7%95%D7%99%D7%96%D7%99%D7%95%D7%A0%D7%99%D7%A1%D7%98%D7%99%D7%AA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he.wikipedia.org/wiki/%D7%9B%D7%99%D7%9B%D7%A8_%D7%94%D7%9C%D7%97%D7%9D" TargetMode="External"/><Relationship Id="rId28" Type="http://schemas.openxmlformats.org/officeDocument/2006/relationships/hyperlink" Target="https://www.youtube.com/watch?v=8lCce_Kjpis" TargetMode="External"/><Relationship Id="rId36" Type="http://schemas.openxmlformats.org/officeDocument/2006/relationships/hyperlink" Target="https://www.youtube.com/watch?v=ECyAoDEI5ds" TargetMode="External"/><Relationship Id="rId49" Type="http://schemas.openxmlformats.org/officeDocument/2006/relationships/hyperlink" Target="http://images.google.co.il/imgres?imgurl=http://www.ynet.co.il/PicServer2/01082004/455072/LON009D_wa.jpg&amp;imgrefurl=http://www.ynet.co.il/yaan/0,7340,L-91355-OTEzNTVfMjgxOTE2NjZfMTQ4Njg3MjAw-FreeYaan,00.html&amp;usg=__1bNeD3zyI_rfaHUClcgrNECQusk=&amp;h=240&amp;w=408&amp;sz=17&amp;hl=iw&amp;start=1&amp;sig2=AWHwjX1c_bQWe98ers5vjQ&amp;tbnid=Bq1j4y8lhtjNsM:&amp;tbnh=74&amp;tbnw=125&amp;prev=/images?q=%D7%94%D7%A1%D7%9B%D7%9E%D7%9D+%D7%90%D7%95%D7%A1%D7%9C%D7%95&amp;gbv=2&amp;hl=iw&amp;sa=G&amp;ei=R8GgSr_dJsqvjAf0sPHrDw" TargetMode="External"/><Relationship Id="rId10" Type="http://schemas.openxmlformats.org/officeDocument/2006/relationships/hyperlink" Target="https://www.youtube.com/watch?v=hnbkqqcanz0" TargetMode="External"/><Relationship Id="rId19" Type="http://schemas.openxmlformats.org/officeDocument/2006/relationships/hyperlink" Target="http://www.ynet.co.il/articles/1,7340,L-1096628,FF.html" TargetMode="External"/><Relationship Id="rId31" Type="http://schemas.openxmlformats.org/officeDocument/2006/relationships/hyperlink" Target="http://he.wikipedia.org/wiki/%D7%A8%D7%91%D7%A7%D7%94_%D7%92%D7%95%D7%91%D7%A8" TargetMode="External"/><Relationship Id="rId44" Type="http://schemas.openxmlformats.org/officeDocument/2006/relationships/hyperlink" Target="http://he.wikipedia.org/wiki/%D7%94%D7%92%D7%93%D7%95%D7%93%D7%99%D7%9D_%D7%94%D7%A2%D7%91%D7%A8%D7%99%D7%99%D7%9D" TargetMode="External"/><Relationship Id="rId52" Type="http://schemas.openxmlformats.org/officeDocument/2006/relationships/hyperlink" Target="https://www.youtube.com/watch?v=O-cZeomJWo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google.co.il/imgres?imgurl=http://www.bit-i.co.il/wp-content/uploads/google.jpg&amp;imgrefurl=http://www.bit-i.co.il/index.php?tag%3D/%D7%92%D7%95%D7%92%D7%9C&amp;usg=__8t_sygSEjZKC8-SB9oQIzxBIsag=&amp;h=300&amp;w=450&amp;sz=13&amp;hl=iw&amp;start=10&amp;sig2=o6DSRLtsSlpP34BeVeaAIA&amp;tbnid=BINr9ZteefWM3M:&amp;tbnh=85&amp;tbnw=127&amp;prev=/images?q%3D%D7%92%D7%95%D7%92%D7%9C%26gbv%3D2%26hl%3Diw&amp;ei=LxedSp6VIYXCsAbqoYC8BQ" TargetMode="External"/><Relationship Id="rId22" Type="http://schemas.openxmlformats.org/officeDocument/2006/relationships/hyperlink" Target="http://he.wikipedia.org/wiki/%D7%9C%D7%A0%D7%99_%D7%A8%D7%99%D7%A4%D7%A0%D7%A9%D7%98%D7%90%D7%94%D7%9C" TargetMode="External"/><Relationship Id="rId27" Type="http://schemas.openxmlformats.org/officeDocument/2006/relationships/hyperlink" Target="http://he.wikipedia.org/wiki/%D7%90%D7%95%D7%A8%D7%94_%D7%A0%D7%9E%D7%99%D7%A8" TargetMode="External"/><Relationship Id="rId30" Type="http://schemas.openxmlformats.org/officeDocument/2006/relationships/image" Target="media/image6.jpeg"/><Relationship Id="rId35" Type="http://schemas.openxmlformats.org/officeDocument/2006/relationships/image" Target="media/image8.png"/><Relationship Id="rId43" Type="http://schemas.openxmlformats.org/officeDocument/2006/relationships/hyperlink" Target="http://he.wikipedia.org/wiki/%D7%A4%D7%99%D7%92%D7%95%D7%A2%D7%99_11_%D7%91%D7%A1%D7%A4%D7%98%D7%9E%D7%91%D7%A8" TargetMode="External"/><Relationship Id="rId48" Type="http://schemas.openxmlformats.org/officeDocument/2006/relationships/hyperlink" Target="http://he.wikipedia.org/wiki/%D7%AA%D7%95%D7%9B%D7%A0%D7%99%D7%AA_%D7%94%D7%94%D7%AA%D7%A0%D7%AA%D7%A7%D7%95%D7%A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mages.google.co.il/imgres?imgurl=http://msc.walla.co.il/archive/466221-5.jpg&amp;imgrefurl=http://entertainment.walla.co.il/?w%3D/6/1334067/466221/5/@@/media&amp;usg=__NaL33X4QaLRrVwpxHpSxAQWb1Ok=&amp;h=982&amp;w=700&amp;sz=183&amp;hl=iw&amp;start=1&amp;sig2=wQdzVf_aSFAahEoeutkxaQ&amp;tbnid=9iALNIDkYMYcNM:&amp;tbnh=149&amp;tbnw=106&amp;prev=/images?q%3D%D7%AA%D7%A8%D7%A6%D7%94%2B%D7%90%D7%AA%D7%A8%26gbv%3D2%26hl%3Diw&amp;ei=-BadSr2SFJDhsAbG_LW6BQ" TargetMode="External"/><Relationship Id="rId51" Type="http://schemas.openxmlformats.org/officeDocument/2006/relationships/hyperlink" Target="http://www.mevaker.gov.il/he/Pages/default.aspx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hyperlink" Target="http://www.chagim.org.il/" TargetMode="External"/><Relationship Id="rId1" Type="http://schemas.openxmlformats.org/officeDocument/2006/relationships/hyperlink" Target="https://www.facebook.com/hedazman" TargetMode="External"/><Relationship Id="rId5" Type="http://schemas.openxmlformats.org/officeDocument/2006/relationships/hyperlink" Target="mailto:darmono@gmail.com" TargetMode="External"/><Relationship Id="rId4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mono\AppData\Roaming\Microsoft\Templates\&#1492;&#1491;%20&#1492;&#1494;&#1502;&#1503;%20-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71E6-825F-4580-BD39-CCDA954F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הד הזמן - לוגו</Template>
  <TotalTime>0</TotalTime>
  <Pages>3</Pages>
  <Words>949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darmono</dc:creator>
  <cp:lastModifiedBy>darmono</cp:lastModifiedBy>
  <cp:revision>2</cp:revision>
  <dcterms:created xsi:type="dcterms:W3CDTF">2014-07-27T16:59:00Z</dcterms:created>
  <dcterms:modified xsi:type="dcterms:W3CDTF">2014-07-27T16:59:00Z</dcterms:modified>
</cp:coreProperties>
</file>